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BFF" w:rsidRPr="000F25E5" w:rsidRDefault="00173BFF" w:rsidP="00173BFF">
      <w:pPr>
        <w:rPr>
          <w:rFonts w:ascii="TH SarabunIT๙" w:hAnsi="TH SarabunIT๙" w:cs="TH SarabunIT๙"/>
          <w:sz w:val="32"/>
          <w:szCs w:val="32"/>
          <w:cs/>
        </w:rPr>
      </w:pPr>
    </w:p>
    <w:p w:rsidR="00173BFF" w:rsidRPr="000F25E5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Pr="000F25E5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Pr="000F25E5" w:rsidRDefault="00AE61D2" w:rsidP="00AE61D2">
      <w:pPr>
        <w:jc w:val="center"/>
        <w:rPr>
          <w:rFonts w:ascii="TH SarabunIT๙" w:hAnsi="TH SarabunIT๙" w:cs="TH SarabunIT๙"/>
          <w:sz w:val="32"/>
          <w:szCs w:val="32"/>
        </w:rPr>
      </w:pPr>
      <w:r w:rsidRPr="00AE61D2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2143125" cy="2133600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BFF" w:rsidRPr="000F25E5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Pr="0070179F" w:rsidRDefault="00173BFF" w:rsidP="00AE61D2">
      <w:pPr>
        <w:rPr>
          <w:rFonts w:ascii="TH SarabunIT๙" w:hAnsi="TH SarabunIT๙" w:cs="TH SarabunIT๙"/>
          <w:b/>
          <w:bCs/>
          <w:sz w:val="72"/>
          <w:szCs w:val="72"/>
        </w:rPr>
      </w:pPr>
    </w:p>
    <w:p w:rsidR="00173BFF" w:rsidRPr="0070179F" w:rsidRDefault="00173BFF" w:rsidP="00173BF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0179F">
        <w:rPr>
          <w:rFonts w:ascii="TH SarabunIT๙" w:hAnsi="TH SarabunIT๙" w:cs="TH SarabunIT๙" w:hint="cs"/>
          <w:b/>
          <w:bCs/>
          <w:sz w:val="72"/>
          <w:szCs w:val="72"/>
          <w:cs/>
        </w:rPr>
        <w:t>คู่มือ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กำหนด</w:t>
      </w:r>
      <w:r w:rsidRPr="0070179F">
        <w:rPr>
          <w:rFonts w:ascii="TH SarabunIT๙" w:hAnsi="TH SarabunIT๙" w:cs="TH SarabunIT๙" w:hint="cs"/>
          <w:b/>
          <w:bCs/>
          <w:sz w:val="72"/>
          <w:szCs w:val="72"/>
          <w:cs/>
        </w:rPr>
        <w:t>มาตรฐาน</w:t>
      </w:r>
    </w:p>
    <w:p w:rsidR="00173BFF" w:rsidRPr="0070179F" w:rsidRDefault="00173BFF" w:rsidP="00173BF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0179F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การปฏิบัติงานตามภารกิจหลัก</w:t>
      </w:r>
    </w:p>
    <w:p w:rsidR="00173BFF" w:rsidRPr="0070179F" w:rsidRDefault="00173BFF" w:rsidP="00173BF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AE61D2" w:rsidRDefault="00AE61D2" w:rsidP="00173BFF">
      <w:pPr>
        <w:rPr>
          <w:rFonts w:ascii="TH SarabunIT๙" w:hAnsi="TH SarabunIT๙" w:cs="TH SarabunIT๙"/>
          <w:sz w:val="32"/>
          <w:szCs w:val="32"/>
        </w:rPr>
      </w:pPr>
    </w:p>
    <w:p w:rsidR="00AE61D2" w:rsidRDefault="00AE61D2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Pr="0070179F" w:rsidRDefault="00AE61D2" w:rsidP="00AE61D2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เทศบาลตำบลควนกลาง</w:t>
      </w:r>
    </w:p>
    <w:p w:rsidR="00173BFF" w:rsidRDefault="00AE61D2" w:rsidP="00AE61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อำเภอพิ</w:t>
      </w:r>
      <w:proofErr w:type="spellEnd"/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ปูน</w:t>
      </w:r>
      <w:r w:rsidR="00173BFF" w:rsidRPr="0070179F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จังหวัดนครศรีธรรมราช</w:t>
      </w:r>
    </w:p>
    <w:p w:rsidR="00AE61D2" w:rsidRPr="0070179F" w:rsidRDefault="00AE61D2" w:rsidP="00AE61D2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jc w:val="center"/>
        <w:rPr>
          <w:rFonts w:ascii="TH SarabunIT๙" w:hAnsi="TH SarabunIT๙" w:cs="TH SarabunIT๙"/>
          <w:sz w:val="40"/>
          <w:szCs w:val="40"/>
        </w:rPr>
      </w:pPr>
    </w:p>
    <w:p w:rsidR="00173BFF" w:rsidRPr="00AE61D2" w:rsidRDefault="00173BFF" w:rsidP="00173B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E61D2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คำนำ</w:t>
      </w: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AE61D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คู่มือกำหนดมาตรฐานการปฏิบัติงานตามภารกิจหลักของ</w:t>
      </w:r>
      <w:r w:rsidR="00AE61D2">
        <w:rPr>
          <w:rFonts w:ascii="TH SarabunIT๙" w:hAnsi="TH SarabunIT๙" w:cs="TH SarabunIT๙" w:hint="cs"/>
          <w:sz w:val="32"/>
          <w:szCs w:val="32"/>
          <w:cs/>
        </w:rPr>
        <w:t>เทศบาลตำบลควนกลาง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>ฉบับนี้  เป็นส่วนหนึ่งของการพัฒนาคุณภาพการบริหารจัดการ  เพื่อใช้เป็นเครื่องมือในการปฏิบัติงาน  โดยมีการจัดทำรายล</w:t>
      </w:r>
      <w:r w:rsidR="00AE61D2">
        <w:rPr>
          <w:rFonts w:ascii="TH SarabunIT๙" w:hAnsi="TH SarabunIT๙" w:cs="TH SarabunIT๙" w:hint="cs"/>
          <w:sz w:val="32"/>
          <w:szCs w:val="32"/>
          <w:cs/>
        </w:rPr>
        <w:t>ะเอียดในการปฏิบัติงานของสำนัก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ปลัด  กองคลัง  กองช่างใน</w:t>
      </w:r>
      <w:r w:rsidR="00AE61D2">
        <w:rPr>
          <w:rFonts w:ascii="TH SarabunIT๙" w:hAnsi="TH SarabunIT๙" w:cs="TH SarabunIT๙" w:hint="cs"/>
          <w:sz w:val="32"/>
          <w:szCs w:val="32"/>
          <w:cs/>
        </w:rPr>
        <w:t>เทศบาลตำบลควนกลาง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อย่างเป็นระบบครบถ้วน  แสดงให้เห็นถึงขั้นตอนในการปฏิบัติงาน  รายละเอียดงาน  รายละเอียดเอกสารประกอบกรณีประชาชนผู้มารับบริการจะเข้ามาติดต่อราชการ    เพื่อกำหนดเป็นมาตรฐานในการปฏิบัติงานให้บรรลุตามข้อกำหนดที่สำคัญและสามารถสนองตอบความต้องการของผู้รับบริการและผู้มีส่วนได้ส่วนเสีย  ตลอดจนเพื่อความโปร่งใสและความเป็นธรรมในการปฏิบัติงานชองเจ้าหน้าที่ผู้รับผิดชอบ</w:t>
      </w:r>
    </w:p>
    <w:p w:rsidR="00173BFF" w:rsidRPr="000F25E5" w:rsidRDefault="00173BFF" w:rsidP="00173B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73BFF" w:rsidRPr="000F25E5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AE61D2" w:rsidRDefault="00AE61D2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Pr="00AE61D2" w:rsidRDefault="00173BFF" w:rsidP="00AE61D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61D2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173BFF" w:rsidRDefault="00173BFF" w:rsidP="00173BF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173BFF" w:rsidRDefault="00173BFF" w:rsidP="00173BF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หน้า</w:t>
      </w: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</w:p>
    <w:p w:rsidR="00173BFF" w:rsidRDefault="00173BFF" w:rsidP="00173B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บทนำ................................................................................................................................              1</w:t>
      </w:r>
    </w:p>
    <w:p w:rsidR="00173BFF" w:rsidRDefault="00173BFF" w:rsidP="00173BFF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สภาพทั่วไปและข้อมูลพื้นฐานที่สำคัญของตำบล...............................................................             7</w:t>
      </w:r>
    </w:p>
    <w:p w:rsidR="00173BFF" w:rsidRPr="004D4D60" w:rsidRDefault="00173BFF" w:rsidP="00173BF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การปฏิบัติงานตามภารกิจหลัก..........................................................................................            12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73BFF" w:rsidRDefault="00173BFF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Default="00AE61D2" w:rsidP="005B356B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E61D2" w:rsidRPr="00AE61D2" w:rsidRDefault="00AE1635" w:rsidP="00AE61D2">
      <w:pPr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356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</w:t>
      </w:r>
      <w:r w:rsidR="005B356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5B35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5B356B">
        <w:rPr>
          <w:rFonts w:ascii="TH SarabunIT๙" w:hAnsi="TH SarabunIT๙" w:cs="TH SarabunIT๙"/>
          <w:b/>
          <w:bCs/>
          <w:sz w:val="36"/>
          <w:szCs w:val="36"/>
        </w:rPr>
        <w:t>1</w:t>
      </w:r>
      <w:r w:rsidRPr="005B356B">
        <w:rPr>
          <w:rFonts w:ascii="TH SarabunIT๙" w:hAnsi="TH SarabunIT๙" w:cs="TH SarabunIT๙"/>
          <w:b/>
          <w:bCs/>
          <w:sz w:val="36"/>
          <w:szCs w:val="36"/>
        </w:rPr>
        <w:cr/>
      </w:r>
      <w:r w:rsidRPr="005B356B">
        <w:rPr>
          <w:rFonts w:ascii="TH SarabunIT๙" w:hAnsi="TH SarabunIT๙" w:cs="TH SarabunIT๙"/>
          <w:b/>
          <w:bCs/>
          <w:sz w:val="36"/>
          <w:szCs w:val="36"/>
          <w:cs/>
        </w:rPr>
        <w:t>บท</w:t>
      </w:r>
      <w:proofErr w:type="spellStart"/>
      <w:r w:rsidRPr="005B356B">
        <w:rPr>
          <w:rFonts w:ascii="TH SarabunIT๙" w:hAnsi="TH SarabunIT๙" w:cs="TH SarabunIT๙"/>
          <w:b/>
          <w:bCs/>
          <w:sz w:val="36"/>
          <w:szCs w:val="36"/>
          <w:cs/>
        </w:rPr>
        <w:t>นํา</w:t>
      </w:r>
      <w:proofErr w:type="spellEnd"/>
      <w:r w:rsidRPr="005B356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AE61D2" w:rsidRDefault="00AE1635" w:rsidP="00AE61D2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B35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หลักการและเหตุผล  </w:t>
      </w:r>
    </w:p>
    <w:p w:rsidR="00AE61D2" w:rsidRDefault="00AE1635" w:rsidP="00AE61D2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61D2">
        <w:rPr>
          <w:rFonts w:ascii="TH SarabunIT๙" w:hAnsi="TH SarabunIT๙" w:cs="TH SarabunIT๙"/>
          <w:sz w:val="32"/>
          <w:szCs w:val="32"/>
          <w:cs/>
        </w:rPr>
        <w:t>จากบทบัญญัติแห่ง</w:t>
      </w:r>
      <w:r w:rsidR="00AE61D2" w:rsidRPr="00AE61D2">
        <w:rPr>
          <w:rFonts w:ascii="TH SarabunIT๙" w:hAnsi="TH SarabunIT๙" w:cs="TH SarabunIT๙"/>
          <w:sz w:val="32"/>
          <w:szCs w:val="32"/>
          <w:cs/>
        </w:rPr>
        <w:t>พระราชบัญญัติเทศบาล พ</w:t>
      </w:r>
      <w:r w:rsidR="00AE61D2" w:rsidRPr="00AE61D2">
        <w:rPr>
          <w:rFonts w:ascii="TH SarabunIT๙" w:hAnsi="TH SarabunIT๙" w:cs="TH SarabunIT๙"/>
          <w:sz w:val="32"/>
          <w:szCs w:val="32"/>
        </w:rPr>
        <w:t>.</w:t>
      </w:r>
      <w:r w:rsidR="00AE61D2" w:rsidRPr="00AE61D2">
        <w:rPr>
          <w:rFonts w:ascii="TH SarabunIT๙" w:hAnsi="TH SarabunIT๙" w:cs="TH SarabunIT๙"/>
          <w:sz w:val="32"/>
          <w:szCs w:val="32"/>
          <w:cs/>
        </w:rPr>
        <w:t>ศ</w:t>
      </w:r>
      <w:r w:rsidR="00AE61D2" w:rsidRPr="00AE61D2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AE61D2" w:rsidRPr="00AE61D2">
        <w:rPr>
          <w:rFonts w:ascii="TH SarabunIT๙" w:hAnsi="TH SarabunIT๙" w:cs="TH SarabunIT๙"/>
          <w:sz w:val="32"/>
          <w:szCs w:val="32"/>
        </w:rPr>
        <w:t xml:space="preserve">2596 </w:t>
      </w:r>
      <w:r w:rsidR="00AE61D2" w:rsidRPr="00AE61D2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</w:t>
      </w:r>
      <w:proofErr w:type="gramEnd"/>
      <w:r w:rsidR="00AE61D2" w:rsidRPr="00AE61D2">
        <w:rPr>
          <w:rFonts w:ascii="TH SarabunIT๙" w:hAnsi="TH SarabunIT๙" w:cs="TH SarabunIT๙"/>
          <w:sz w:val="32"/>
          <w:szCs w:val="32"/>
        </w:rPr>
        <w:t xml:space="preserve">  (</w:t>
      </w:r>
      <w:r w:rsidR="00AE61D2" w:rsidRPr="00AE61D2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 w:rsidR="00AE61D2" w:rsidRPr="00AE61D2">
        <w:rPr>
          <w:rFonts w:ascii="TH SarabunIT๙" w:hAnsi="TH SarabunIT๙" w:cs="TH SarabunIT๙"/>
          <w:sz w:val="32"/>
          <w:szCs w:val="32"/>
        </w:rPr>
        <w:t xml:space="preserve">13) </w:t>
      </w:r>
    </w:p>
    <w:p w:rsidR="00AE61D2" w:rsidRPr="00AE61D2" w:rsidRDefault="00AE61D2" w:rsidP="00AE61D2">
      <w:pPr>
        <w:pStyle w:val="a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61D2">
        <w:rPr>
          <w:rFonts w:ascii="TH SarabunIT๙" w:hAnsi="TH SarabunIT๙" w:cs="TH SarabunIT๙"/>
          <w:sz w:val="32"/>
          <w:szCs w:val="32"/>
          <w:cs/>
        </w:rPr>
        <w:t>พ</w:t>
      </w:r>
      <w:r w:rsidRPr="00AE61D2">
        <w:rPr>
          <w:rFonts w:ascii="TH SarabunIT๙" w:hAnsi="TH SarabunIT๙" w:cs="TH SarabunIT๙"/>
          <w:sz w:val="32"/>
          <w:szCs w:val="32"/>
        </w:rPr>
        <w:t>.</w:t>
      </w:r>
      <w:r w:rsidRPr="00AE61D2">
        <w:rPr>
          <w:rFonts w:ascii="TH SarabunIT๙" w:hAnsi="TH SarabunIT๙" w:cs="TH SarabunIT๙"/>
          <w:sz w:val="32"/>
          <w:szCs w:val="32"/>
          <w:cs/>
        </w:rPr>
        <w:t>ศ</w:t>
      </w:r>
      <w:r w:rsidRPr="00AE61D2">
        <w:rPr>
          <w:rFonts w:ascii="TH SarabunIT๙" w:hAnsi="TH SarabunIT๙" w:cs="TH SarabunIT๙"/>
          <w:sz w:val="32"/>
          <w:szCs w:val="32"/>
        </w:rPr>
        <w:t>. 2552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Pr="00AE61D2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เรื่อง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D2">
        <w:rPr>
          <w:rFonts w:ascii="TH SarabunIT๙" w:hAnsi="TH SarabunIT๙" w:cs="TH SarabunIT๙"/>
          <w:sz w:val="32"/>
          <w:szCs w:val="32"/>
          <w:cs/>
        </w:rPr>
        <w:t>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Pr="00AE61D2">
        <w:rPr>
          <w:rFonts w:ascii="TH SarabunIT๙" w:hAnsi="TH SarabunIT๙" w:cs="TH SarabunIT๙"/>
          <w:sz w:val="32"/>
          <w:szCs w:val="32"/>
        </w:rPr>
        <w:t>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D2">
        <w:rPr>
          <w:rFonts w:ascii="TH SarabunIT๙" w:hAnsi="TH SarabunIT๙" w:cs="TH SarabunIT๙"/>
          <w:sz w:val="32"/>
          <w:szCs w:val="32"/>
          <w:cs/>
        </w:rPr>
        <w:t>นาจ</w:t>
      </w:r>
      <w:r>
        <w:rPr>
          <w:rFonts w:ascii="TH SarabunIT๙" w:hAnsi="TH SarabunIT๙" w:cs="TH SarabunIT๙"/>
          <w:sz w:val="32"/>
          <w:szCs w:val="32"/>
          <w:cs/>
        </w:rPr>
        <w:t>หน้าที่ในการพัฒนาต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บล ทั้งในด้านเศรษฐกิจ สังคม และวัฒนธรรม และมาตรา </w:t>
      </w:r>
      <w:r w:rsidRPr="00AE61D2">
        <w:rPr>
          <w:rFonts w:ascii="TH SarabunIT๙" w:hAnsi="TH SarabunIT๙" w:cs="TH SarabunIT๙"/>
          <w:sz w:val="32"/>
          <w:szCs w:val="32"/>
        </w:rPr>
        <w:t>67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 ภายใต้บังคับ</w:t>
      </w:r>
      <w:r>
        <w:rPr>
          <w:rFonts w:ascii="TH SarabunIT๙" w:hAnsi="TH SarabunIT๙" w:cs="TH SarabunIT๙"/>
          <w:sz w:val="32"/>
          <w:szCs w:val="32"/>
          <w:cs/>
        </w:rPr>
        <w:t>แห่งกฎหมาย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>มีหน้าที่ต้องท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D2">
        <w:rPr>
          <w:rFonts w:ascii="TH SarabunIT๙" w:hAnsi="TH SarabunIT๙" w:cs="TH SarabunIT๙"/>
          <w:sz w:val="32"/>
          <w:szCs w:val="32"/>
          <w:cs/>
        </w:rPr>
        <w:t>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212845" w:rsidRPr="00AE61D2" w:rsidRDefault="00AE1635" w:rsidP="00AE61D2">
      <w:pPr>
        <w:pStyle w:val="a7"/>
        <w:rPr>
          <w:rFonts w:ascii="TH SarabunIT๙" w:hAnsi="TH SarabunIT๙" w:cs="TH SarabunIT๙"/>
          <w:sz w:val="32"/>
          <w:szCs w:val="32"/>
        </w:rPr>
      </w:pPr>
      <w:r w:rsidRPr="00AE61D2">
        <w:rPr>
          <w:rFonts w:ascii="TH SarabunIT๙" w:hAnsi="TH SarabunIT๙" w:cs="TH SarabunIT๙"/>
          <w:sz w:val="32"/>
          <w:szCs w:val="32"/>
        </w:rPr>
        <w:t xml:space="preserve">         </w:t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Pr="00AE61D2">
        <w:rPr>
          <w:rFonts w:ascii="TH SarabunIT๙" w:hAnsi="TH SarabunIT๙" w:cs="TH SarabunIT๙"/>
          <w:sz w:val="32"/>
          <w:szCs w:val="32"/>
        </w:rPr>
        <w:t xml:space="preserve">1. </w:t>
      </w:r>
      <w:r w:rsidR="00974A09" w:rsidRPr="00AE61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61D2">
        <w:rPr>
          <w:rFonts w:ascii="TH SarabunIT๙" w:hAnsi="TH SarabunIT๙" w:cs="TH SarabunIT๙"/>
          <w:sz w:val="32"/>
          <w:szCs w:val="32"/>
          <w:cs/>
        </w:rPr>
        <w:t>จัดให้มี และบ</w:t>
      </w:r>
      <w:r w:rsidR="00AE6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D2">
        <w:rPr>
          <w:rFonts w:ascii="TH SarabunIT๙" w:hAnsi="TH SarabunIT๙" w:cs="TH SarabunIT๙"/>
          <w:sz w:val="32"/>
          <w:szCs w:val="32"/>
          <w:cs/>
        </w:rPr>
        <w:t>รุงรักษาทาง</w:t>
      </w:r>
      <w:r w:rsidR="00E32955" w:rsidRPr="00AE61D2">
        <w:rPr>
          <w:rFonts w:ascii="TH SarabunIT๙" w:hAnsi="TH SarabunIT๙" w:cs="TH SarabunIT๙"/>
          <w:sz w:val="32"/>
          <w:szCs w:val="32"/>
          <w:cs/>
        </w:rPr>
        <w:t>น้ำ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และทางบก  </w:t>
      </w:r>
      <w:r w:rsidRPr="00AE61D2">
        <w:rPr>
          <w:rFonts w:ascii="TH SarabunIT๙" w:hAnsi="TH SarabunIT๙" w:cs="TH SarabunIT๙"/>
          <w:sz w:val="32"/>
          <w:szCs w:val="32"/>
        </w:rPr>
        <w:cr/>
        <w:t xml:space="preserve">         </w:t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Pr="00AE61D2">
        <w:rPr>
          <w:rFonts w:ascii="TH SarabunIT๙" w:hAnsi="TH SarabunIT๙" w:cs="TH SarabunIT๙"/>
          <w:sz w:val="32"/>
          <w:szCs w:val="32"/>
        </w:rPr>
        <w:t xml:space="preserve">2. </w:t>
      </w:r>
      <w:r w:rsidR="00974A09" w:rsidRPr="00AE61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61D2">
        <w:rPr>
          <w:rFonts w:ascii="TH SarabunIT๙" w:hAnsi="TH SarabunIT๙" w:cs="TH SarabunIT๙"/>
          <w:sz w:val="32"/>
          <w:szCs w:val="32"/>
          <w:cs/>
        </w:rPr>
        <w:t>รักษาความสะอาดของถนน ทาง</w:t>
      </w:r>
      <w:r w:rsidR="00E32955" w:rsidRPr="00AE61D2">
        <w:rPr>
          <w:rFonts w:ascii="TH SarabunIT๙" w:hAnsi="TH SarabunIT๙" w:cs="TH SarabunIT๙"/>
          <w:sz w:val="32"/>
          <w:szCs w:val="32"/>
          <w:cs/>
        </w:rPr>
        <w:t>น้ำ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61D2">
        <w:rPr>
          <w:rFonts w:ascii="TH SarabunIT๙" w:hAnsi="TH SarabunIT๙" w:cs="TH SarabunIT๙"/>
          <w:sz w:val="32"/>
          <w:szCs w:val="32"/>
          <w:cs/>
        </w:rPr>
        <w:t>ทางเดิน และที่สาธารณะ รวมทั้งก</w:t>
      </w:r>
      <w:r w:rsidR="00AE6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จัดมูลฝอยและสิ่งปฏิกูล  </w:t>
      </w:r>
      <w:r w:rsidRPr="00AE61D2">
        <w:rPr>
          <w:rFonts w:ascii="TH SarabunIT๙" w:hAnsi="TH SarabunIT๙" w:cs="TH SarabunIT๙"/>
          <w:sz w:val="32"/>
          <w:szCs w:val="32"/>
        </w:rPr>
        <w:cr/>
        <w:t xml:space="preserve">         </w:t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Pr="00AE61D2">
        <w:rPr>
          <w:rFonts w:ascii="TH SarabunIT๙" w:hAnsi="TH SarabunIT๙" w:cs="TH SarabunIT๙"/>
          <w:sz w:val="32"/>
          <w:szCs w:val="32"/>
        </w:rPr>
        <w:t xml:space="preserve">3. </w:t>
      </w:r>
      <w:r w:rsidR="00974A09" w:rsidRPr="00AE61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ป้องกันโรคและระงับโรคติดต่อ  </w:t>
      </w:r>
      <w:r w:rsidRPr="00AE61D2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Pr="00AE61D2">
        <w:rPr>
          <w:rFonts w:ascii="TH SarabunIT๙" w:hAnsi="TH SarabunIT๙" w:cs="TH SarabunIT๙"/>
          <w:sz w:val="32"/>
          <w:szCs w:val="32"/>
        </w:rPr>
        <w:t xml:space="preserve"> 4. </w:t>
      </w:r>
      <w:r w:rsidR="00974A09" w:rsidRPr="00AE61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ป้องกันและบรรเทาสาธารณภัย  </w:t>
      </w:r>
      <w:r w:rsidRPr="00AE61D2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Pr="00AE61D2">
        <w:rPr>
          <w:rFonts w:ascii="TH SarabunIT๙" w:hAnsi="TH SarabunIT๙" w:cs="TH SarabunIT๙"/>
          <w:sz w:val="32"/>
          <w:szCs w:val="32"/>
        </w:rPr>
        <w:t xml:space="preserve"> 5. </w:t>
      </w:r>
      <w:r w:rsidR="00974A09" w:rsidRPr="00AE61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ส่งเสริมการศึกษา ศาสนา และวัฒนธรรม  </w:t>
      </w:r>
      <w:r w:rsidRPr="00AE61D2">
        <w:rPr>
          <w:rFonts w:ascii="TH SarabunIT๙" w:hAnsi="TH SarabunIT๙" w:cs="TH SarabunIT๙"/>
          <w:sz w:val="32"/>
          <w:szCs w:val="32"/>
        </w:rPr>
        <w:cr/>
        <w:t xml:space="preserve">         </w:t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Pr="00AE61D2">
        <w:rPr>
          <w:rFonts w:ascii="TH SarabunIT๙" w:hAnsi="TH SarabunIT๙" w:cs="TH SarabunIT๙"/>
          <w:sz w:val="32"/>
          <w:szCs w:val="32"/>
        </w:rPr>
        <w:t xml:space="preserve">6. </w:t>
      </w:r>
      <w:r w:rsidR="00974A09" w:rsidRPr="00AE61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ส่งเสริมการพัฒนาสตรี เด็ก เยาวชน ผู้สูงอายุ และผู้พิการ  </w:t>
      </w:r>
      <w:r w:rsidRPr="00AE61D2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Pr="00AE61D2">
        <w:rPr>
          <w:rFonts w:ascii="TH SarabunIT๙" w:hAnsi="TH SarabunIT๙" w:cs="TH SarabunIT๙"/>
          <w:sz w:val="32"/>
          <w:szCs w:val="32"/>
        </w:rPr>
        <w:t xml:space="preserve"> 7. </w:t>
      </w:r>
      <w:r w:rsidR="00974A09" w:rsidRPr="00AE61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61D2">
        <w:rPr>
          <w:rFonts w:ascii="TH SarabunIT๙" w:hAnsi="TH SarabunIT๙" w:cs="TH SarabunIT๙"/>
          <w:sz w:val="32"/>
          <w:szCs w:val="32"/>
          <w:cs/>
        </w:rPr>
        <w:t>คุ้มครองดูแล และบ</w:t>
      </w:r>
      <w:r w:rsidR="00AE6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รุงรักษา ทรัพยากรธรรมชาติและสิ่งแวดล้อม  </w:t>
      </w:r>
      <w:r w:rsidRPr="00AE61D2">
        <w:rPr>
          <w:rFonts w:ascii="TH SarabunIT๙" w:hAnsi="TH SarabunIT๙" w:cs="TH SarabunIT๙"/>
          <w:sz w:val="32"/>
          <w:szCs w:val="32"/>
        </w:rPr>
        <w:cr/>
        <w:t xml:space="preserve">         </w:t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Pr="00AE61D2">
        <w:rPr>
          <w:rFonts w:ascii="TH SarabunIT๙" w:hAnsi="TH SarabunIT๙" w:cs="TH SarabunIT๙"/>
          <w:sz w:val="32"/>
          <w:szCs w:val="32"/>
        </w:rPr>
        <w:t xml:space="preserve">8. </w:t>
      </w:r>
      <w:r w:rsidR="00974A09" w:rsidRPr="00AE61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61D2">
        <w:rPr>
          <w:rFonts w:ascii="TH SarabunIT๙" w:hAnsi="TH SarabunIT๙" w:cs="TH SarabunIT๙"/>
          <w:sz w:val="32"/>
          <w:szCs w:val="32"/>
          <w:cs/>
        </w:rPr>
        <w:t>บ</w:t>
      </w:r>
      <w:r w:rsidR="00AE6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รุงรักษาศิลปะ จารีตประเพณี ภูมิปัญหาท้องถิ่นและวัฒนธรรมอันดีของท้องถิ่น  </w:t>
      </w:r>
      <w:r w:rsidRPr="00AE61D2">
        <w:rPr>
          <w:rFonts w:ascii="TH SarabunIT๙" w:hAnsi="TH SarabunIT๙" w:cs="TH SarabunIT๙"/>
          <w:sz w:val="32"/>
          <w:szCs w:val="32"/>
        </w:rPr>
        <w:cr/>
        <w:t xml:space="preserve">         </w:t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Pr="00AE61D2">
        <w:rPr>
          <w:rFonts w:ascii="TH SarabunIT๙" w:hAnsi="TH SarabunIT๙" w:cs="TH SarabunIT๙"/>
          <w:sz w:val="32"/>
          <w:szCs w:val="32"/>
        </w:rPr>
        <w:t xml:space="preserve">9. </w:t>
      </w:r>
      <w:r w:rsidR="00974A09" w:rsidRPr="00AE61D2">
        <w:rPr>
          <w:rFonts w:ascii="TH SarabunIT๙" w:hAnsi="TH SarabunIT๙" w:cs="TH SarabunIT๙"/>
          <w:sz w:val="32"/>
          <w:szCs w:val="32"/>
        </w:rPr>
        <w:t xml:space="preserve"> 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ปฏิบัติหน้าที่อื่นตามที่ราชการมอบหมาย </w:t>
      </w:r>
    </w:p>
    <w:p w:rsidR="00AE61D2" w:rsidRDefault="00AE1635" w:rsidP="00AE61D2">
      <w:pPr>
        <w:pStyle w:val="a7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AE61D2">
        <w:rPr>
          <w:rFonts w:ascii="TH SarabunIT๙" w:hAnsi="TH SarabunIT๙" w:cs="TH SarabunIT๙"/>
          <w:sz w:val="32"/>
          <w:szCs w:val="32"/>
          <w:cs/>
        </w:rPr>
        <w:t xml:space="preserve">โดยจัดสรรงบประมาณ </w:t>
      </w:r>
      <w:r w:rsidR="00AE61D2">
        <w:rPr>
          <w:rFonts w:ascii="TH SarabunIT๙" w:hAnsi="TH SarabunIT๙" w:cs="TH SarabunIT๙"/>
          <w:sz w:val="32"/>
          <w:szCs w:val="32"/>
          <w:cs/>
        </w:rPr>
        <w:t>หรือบุคลากรให้ตามความจ</w:t>
      </w:r>
      <w:r w:rsidR="00AE6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D2">
        <w:rPr>
          <w:rFonts w:ascii="TH SarabunIT๙" w:hAnsi="TH SarabunIT๙" w:cs="TH SarabunIT๙"/>
          <w:sz w:val="32"/>
          <w:szCs w:val="32"/>
          <w:cs/>
        </w:rPr>
        <w:t>เป็นและสมควรตามบทบาทภารกิจของ</w:t>
      </w:r>
    </w:p>
    <w:p w:rsidR="00411132" w:rsidRPr="00AE61D2" w:rsidRDefault="00AE61D2" w:rsidP="00AE61D2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>ส่วนท้องถิ่นตามกฎหมายรัฐธรรมนูญแห่งราชอาณาจักรไทย พ.ศ.</w:t>
      </w:r>
      <w:r w:rsidR="00E32955" w:rsidRPr="00AE61D2">
        <w:rPr>
          <w:rFonts w:ascii="TH SarabunIT๙" w:hAnsi="TH SarabunIT๙" w:cs="TH SarabunIT๙"/>
          <w:sz w:val="32"/>
          <w:szCs w:val="32"/>
        </w:rPr>
        <w:t xml:space="preserve">2550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E61D2">
        <w:rPr>
          <w:rFonts w:ascii="TH SarabunIT๙" w:hAnsi="TH SarabunIT๙" w:cs="TH SarabunIT๙"/>
          <w:sz w:val="32"/>
          <w:szCs w:val="32"/>
          <w:cs/>
        </w:rPr>
        <w:t>พระราชบัญญัติเทศบาล พ</w:t>
      </w:r>
      <w:r w:rsidRPr="00AE61D2">
        <w:rPr>
          <w:rFonts w:ascii="TH SarabunIT๙" w:hAnsi="TH SarabunIT๙" w:cs="TH SarabunIT๙"/>
          <w:sz w:val="32"/>
          <w:szCs w:val="32"/>
        </w:rPr>
        <w:t>.</w:t>
      </w:r>
      <w:r w:rsidRPr="00AE61D2">
        <w:rPr>
          <w:rFonts w:ascii="TH SarabunIT๙" w:hAnsi="TH SarabunIT๙" w:cs="TH SarabunIT๙"/>
          <w:sz w:val="32"/>
          <w:szCs w:val="32"/>
          <w:cs/>
        </w:rPr>
        <w:t>ศ</w:t>
      </w:r>
      <w:r w:rsidRPr="00AE61D2">
        <w:rPr>
          <w:rFonts w:ascii="TH SarabunIT๙" w:hAnsi="TH SarabunIT๙" w:cs="TH SarabunIT๙"/>
          <w:sz w:val="32"/>
          <w:szCs w:val="32"/>
        </w:rPr>
        <w:t xml:space="preserve">. 2596 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</w:t>
      </w:r>
      <w:r w:rsidRPr="00AE61D2">
        <w:rPr>
          <w:rFonts w:ascii="TH SarabunIT๙" w:hAnsi="TH SarabunIT๙" w:cs="TH SarabunIT๙"/>
          <w:sz w:val="32"/>
          <w:szCs w:val="32"/>
        </w:rPr>
        <w:t xml:space="preserve">  (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 w:rsidRPr="00AE61D2">
        <w:rPr>
          <w:rFonts w:ascii="TH SarabunIT๙" w:hAnsi="TH SarabunIT๙" w:cs="TH SarabunIT๙"/>
          <w:sz w:val="32"/>
          <w:szCs w:val="32"/>
        </w:rPr>
        <w:t xml:space="preserve">13) </w:t>
      </w:r>
      <w:r w:rsidRPr="00AE61D2">
        <w:rPr>
          <w:rFonts w:ascii="TH SarabunIT๙" w:hAnsi="TH SarabunIT๙" w:cs="TH SarabunIT๙"/>
          <w:sz w:val="32"/>
          <w:szCs w:val="32"/>
          <w:cs/>
        </w:rPr>
        <w:t>พ</w:t>
      </w:r>
      <w:r w:rsidRPr="00AE61D2">
        <w:rPr>
          <w:rFonts w:ascii="TH SarabunIT๙" w:hAnsi="TH SarabunIT๙" w:cs="TH SarabunIT๙"/>
          <w:sz w:val="32"/>
          <w:szCs w:val="32"/>
        </w:rPr>
        <w:t>.</w:t>
      </w:r>
      <w:r w:rsidRPr="00AE61D2">
        <w:rPr>
          <w:rFonts w:ascii="TH SarabunIT๙" w:hAnsi="TH SarabunIT๙" w:cs="TH SarabunIT๙"/>
          <w:sz w:val="32"/>
          <w:szCs w:val="32"/>
          <w:cs/>
        </w:rPr>
        <w:t>ศ</w:t>
      </w:r>
      <w:r w:rsidRPr="00AE61D2">
        <w:rPr>
          <w:rFonts w:ascii="TH SarabunIT๙" w:hAnsi="TH SarabunIT๙" w:cs="TH SarabunIT๙"/>
          <w:sz w:val="32"/>
          <w:szCs w:val="32"/>
        </w:rPr>
        <w:t>. 2552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1D2">
        <w:rPr>
          <w:rFonts w:ascii="TH SarabunIT๙" w:hAnsi="TH SarabunIT๙" w:cs="TH SarabunIT๙"/>
          <w:sz w:val="32"/>
          <w:szCs w:val="32"/>
          <w:cs/>
        </w:rPr>
        <w:t>พระราชบัญญัติกำหนดแผนและขั้นตอนการกระจายอ</w:t>
      </w:r>
      <w:r>
        <w:rPr>
          <w:rFonts w:ascii="TH SarabunIT๙" w:hAnsi="TH SarabunIT๙" w:cs="TH SarabunIT๙"/>
          <w:sz w:val="32"/>
          <w:szCs w:val="32"/>
          <w:cs/>
        </w:rPr>
        <w:t>ำนาจให้องค์กรปกครองส่วนท้องถิ่น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1D2">
        <w:rPr>
          <w:rFonts w:ascii="TH SarabunIT๙" w:hAnsi="TH SarabunIT๙" w:cs="TH SarabunIT๙"/>
          <w:sz w:val="32"/>
          <w:szCs w:val="32"/>
          <w:cs/>
        </w:rPr>
        <w:t>พ</w:t>
      </w:r>
      <w:r w:rsidRPr="00AE61D2">
        <w:rPr>
          <w:rFonts w:ascii="TH SarabunIT๙" w:hAnsi="TH SarabunIT๙" w:cs="TH SarabunIT๙"/>
          <w:sz w:val="32"/>
          <w:szCs w:val="32"/>
        </w:rPr>
        <w:t>.</w:t>
      </w:r>
      <w:r w:rsidRPr="00AE61D2">
        <w:rPr>
          <w:rFonts w:ascii="TH SarabunIT๙" w:hAnsi="TH SarabunIT๙" w:cs="TH SarabunIT๙"/>
          <w:sz w:val="32"/>
          <w:szCs w:val="32"/>
          <w:cs/>
        </w:rPr>
        <w:t>ศ</w:t>
      </w:r>
      <w:r w:rsidRPr="00AE61D2">
        <w:rPr>
          <w:rFonts w:ascii="TH SarabunIT๙" w:hAnsi="TH SarabunIT๙" w:cs="TH SarabunIT๙"/>
          <w:sz w:val="32"/>
          <w:szCs w:val="32"/>
        </w:rPr>
        <w:t xml:space="preserve">.2542 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 xml:space="preserve">และพระราชกฤษฎีกาว่าด้วยหลักเกณฑ์และวิธีบริหารกิจการบ้านเมืองที่ดี พ.ศ. </w:t>
      </w:r>
      <w:r w:rsidR="00AE1635" w:rsidRPr="00AE61D2">
        <w:rPr>
          <w:rFonts w:ascii="TH SarabunIT๙" w:hAnsi="TH SarabunIT๙" w:cs="TH SarabunIT๙"/>
          <w:sz w:val="32"/>
          <w:szCs w:val="32"/>
        </w:rPr>
        <w:t>2546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 xml:space="preserve"> ประกอบกับหนังสือ กระทรวงมหาดไทย ที่ มท </w:t>
      </w:r>
      <w:r w:rsidR="00AE1635" w:rsidRPr="00AE61D2">
        <w:rPr>
          <w:rFonts w:ascii="TH SarabunIT๙" w:hAnsi="TH SarabunIT๙" w:cs="TH SarabunIT๙"/>
          <w:sz w:val="32"/>
          <w:szCs w:val="32"/>
        </w:rPr>
        <w:t>0892.4/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AE1635" w:rsidRPr="00AE61D2">
        <w:rPr>
          <w:rFonts w:ascii="TH SarabunIT๙" w:hAnsi="TH SarabunIT๙" w:cs="TH SarabunIT๙"/>
          <w:sz w:val="32"/>
          <w:szCs w:val="32"/>
        </w:rPr>
        <w:t>435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AE1635" w:rsidRPr="00AE61D2">
        <w:rPr>
          <w:rFonts w:ascii="TH SarabunIT๙" w:hAnsi="TH SarabunIT๙" w:cs="TH SarabunIT๙"/>
          <w:sz w:val="32"/>
          <w:szCs w:val="32"/>
        </w:rPr>
        <w:t>11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 xml:space="preserve"> กุมภาพันธ์ </w:t>
      </w:r>
      <w:r w:rsidR="00AE1635" w:rsidRPr="00AE61D2">
        <w:rPr>
          <w:rFonts w:ascii="TH SarabunIT๙" w:hAnsi="TH SarabunIT๙" w:cs="TH SarabunIT๙"/>
          <w:sz w:val="32"/>
          <w:szCs w:val="32"/>
        </w:rPr>
        <w:t>2548</w:t>
      </w:r>
      <w:r>
        <w:rPr>
          <w:rFonts w:ascii="TH SarabunIT๙" w:hAnsi="TH SarabunIT๙" w:cs="TH SarabunIT๙"/>
          <w:sz w:val="32"/>
          <w:szCs w:val="32"/>
          <w:cs/>
        </w:rPr>
        <w:t xml:space="preserve">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>หนดแนวทางให้องค์กรปกครองส่วนท้องถิ่นวัดผลการบริหารและปฏิบัติราชการขององค์กรปกครองส่วนท้องถิ่น</w:t>
      </w:r>
      <w:r w:rsidR="00E32955" w:rsidRPr="00AE61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 xml:space="preserve"> เพื่อทราบผลสัมฤทธ</w:t>
      </w:r>
      <w:r>
        <w:rPr>
          <w:rFonts w:ascii="TH SarabunIT๙" w:hAnsi="TH SarabunIT๙" w:cs="TH SarabunIT๙"/>
          <w:sz w:val="32"/>
          <w:szCs w:val="32"/>
          <w:cs/>
        </w:rPr>
        <w:t>ิ์ตรงตามเป้าหมายภารกิจ โดยจัดท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คู่มือก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>หนดมาตรฐานการปฏิบัติงานของ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เทศบาลตำบลควนกลาง</w:t>
      </w:r>
      <w:r w:rsidR="00212845" w:rsidRPr="00AE61D2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>เป้าประสงค์ในการน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>มาตรการปฏิบัติงานตามภารกิจหลักที่ได้มาใช้ในการปรับปรุง แก้ไข ส</w:t>
      </w:r>
      <w:r>
        <w:rPr>
          <w:rFonts w:ascii="TH SarabunIT๙" w:hAnsi="TH SarabunIT๙" w:cs="TH SarabunIT๙"/>
          <w:sz w:val="32"/>
          <w:szCs w:val="32"/>
          <w:cs/>
        </w:rPr>
        <w:t>่งเสริม พัฒนา ขยายหรือยุติการด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="00E32955" w:rsidRPr="00AE61D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>ซึ่</w:t>
      </w:r>
      <w:r>
        <w:rPr>
          <w:rFonts w:ascii="TH SarabunIT๙" w:hAnsi="TH SarabunIT๙" w:cs="TH SarabunIT๙"/>
          <w:sz w:val="32"/>
          <w:szCs w:val="32"/>
          <w:cs/>
        </w:rPr>
        <w:t>งบ่งชี้ว่ากระบวนการวิธีการจัดท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>แผน</w:t>
      </w:r>
      <w:r>
        <w:rPr>
          <w:rFonts w:ascii="TH SarabunIT๙" w:hAnsi="TH SarabunIT๙" w:cs="TH SarabunIT๙"/>
          <w:sz w:val="32"/>
          <w:szCs w:val="32"/>
          <w:cs/>
        </w:rPr>
        <w:t>หรือโครงการนั้นผลเป็นอย่างไร 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ไปสู่ความส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 xml:space="preserve">เร็จบรรลุตามเป้าหมายวัตถุประสงค์หรือไม่ เพียงใด  </w:t>
      </w:r>
      <w:r w:rsidR="00AE1635" w:rsidRPr="00AE61D2">
        <w:rPr>
          <w:rFonts w:ascii="TH SarabunIT๙" w:hAnsi="TH SarabunIT๙" w:cs="TH SarabunIT๙"/>
          <w:sz w:val="32"/>
          <w:szCs w:val="32"/>
        </w:rPr>
        <w:cr/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 (</w:t>
      </w:r>
      <w:r w:rsidR="00AE1635" w:rsidRPr="00AE61D2">
        <w:rPr>
          <w:rFonts w:ascii="TH SarabunIT๙" w:hAnsi="TH SarabunIT๙" w:cs="TH SarabunIT๙"/>
          <w:sz w:val="32"/>
          <w:szCs w:val="32"/>
        </w:rPr>
        <w:t xml:space="preserve">Operating Manual) 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>เป็</w:t>
      </w:r>
      <w:r>
        <w:rPr>
          <w:rFonts w:ascii="TH SarabunIT๙" w:hAnsi="TH SarabunIT๙" w:cs="TH SarabunIT๙"/>
          <w:sz w:val="32"/>
          <w:szCs w:val="32"/>
          <w:cs/>
        </w:rPr>
        <w:t>นเครื่องมือที่ส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คัญประการหนึ่งในการท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>งานทั้</w:t>
      </w:r>
      <w:r w:rsidR="00814EBD" w:rsidRPr="00AE61D2">
        <w:rPr>
          <w:rFonts w:ascii="TH SarabunIT๙" w:hAnsi="TH SarabunIT๙" w:cs="TH SarabunIT๙"/>
          <w:sz w:val="32"/>
          <w:szCs w:val="32"/>
          <w:cs/>
        </w:rPr>
        <w:t>งกับหัวหน้า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>งานแ</w:t>
      </w:r>
      <w:r>
        <w:rPr>
          <w:rFonts w:ascii="TH SarabunIT๙" w:hAnsi="TH SarabunIT๙" w:cs="TH SarabunIT๙"/>
          <w:sz w:val="32"/>
          <w:szCs w:val="32"/>
          <w:cs/>
        </w:rPr>
        <w:t>ละผู้ปฏิบัติงานในหน่วยงาน 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ขึ้นไว้เพื่อจัดท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รายละเอียดของการท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AE61D2">
        <w:rPr>
          <w:rFonts w:ascii="TH SarabunIT๙" w:hAnsi="TH SarabunIT๙" w:cs="TH SarabunIT๙"/>
          <w:sz w:val="32"/>
          <w:szCs w:val="32"/>
          <w:cs/>
        </w:rPr>
        <w:t xml:space="preserve">งานในหน่วยงานออกมาเป็นระบบและครบถ้วน  </w:t>
      </w:r>
      <w:r w:rsidR="00AE1635" w:rsidRPr="00AE61D2">
        <w:rPr>
          <w:rFonts w:ascii="TH SarabunIT๙" w:hAnsi="TH SarabunIT๙" w:cs="TH SarabunIT๙"/>
          <w:sz w:val="32"/>
          <w:szCs w:val="32"/>
        </w:rPr>
        <w:cr/>
      </w:r>
    </w:p>
    <w:p w:rsidR="00B66BC8" w:rsidRDefault="00AE1635" w:rsidP="00AE61D2">
      <w:pPr>
        <w:jc w:val="center"/>
        <w:rPr>
          <w:rFonts w:ascii="TH SarabunIT๙" w:hAnsi="TH SarabunIT๙" w:cs="TH SarabunIT๙"/>
          <w:sz w:val="32"/>
          <w:szCs w:val="32"/>
        </w:rPr>
      </w:pPr>
      <w:r w:rsidRPr="00E85215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คู่มือการปฏิบัติงาน (</w:t>
      </w:r>
      <w:r w:rsidRPr="00E85215">
        <w:rPr>
          <w:rFonts w:ascii="TH SarabunIT๙" w:hAnsi="TH SarabunIT๙" w:cs="TH SarabunIT๙"/>
          <w:b/>
          <w:bCs/>
          <w:sz w:val="32"/>
          <w:szCs w:val="32"/>
        </w:rPr>
        <w:t>Work Manual)</w:t>
      </w:r>
      <w:r w:rsidRPr="00E85215">
        <w:rPr>
          <w:rFonts w:ascii="TH SarabunIT๙" w:hAnsi="TH SarabunIT๙" w:cs="TH SarabunIT๙"/>
          <w:b/>
          <w:bCs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 •   </w:t>
      </w:r>
      <w:r w:rsidRPr="00212845">
        <w:rPr>
          <w:rFonts w:ascii="TH SarabunIT๙" w:hAnsi="TH SarabunIT๙" w:cs="TH SarabunIT๙"/>
          <w:sz w:val="32"/>
          <w:szCs w:val="32"/>
          <w:cs/>
        </w:rPr>
        <w:t>เปรียบเสมือนแผนที่บอกเส้นทางการท</w:t>
      </w:r>
      <w:r w:rsidR="00AE6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งานที่มีจุดเริ่มต้นและสิ้นสุดของกระบวนการ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</w:t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•  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ระบุถึงขั้นตอนและรายละเอียดของกระบวนการต่าง ๆ ขององค์กรและวิธีควบคุมกระบวนการนั้น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 w:rsidR="00AE61D2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AE61D2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212845">
        <w:rPr>
          <w:rFonts w:ascii="TH SarabunIT๙" w:hAnsi="TH SarabunIT๙" w:cs="TH SarabunIT๙"/>
          <w:sz w:val="32"/>
          <w:szCs w:val="32"/>
        </w:rPr>
        <w:t xml:space="preserve">•  </w:t>
      </w:r>
      <w:r w:rsidR="00AE61D2">
        <w:rPr>
          <w:rFonts w:ascii="TH SarabunIT๙" w:hAnsi="TH SarabunIT๙" w:cs="TH SarabunIT๙"/>
          <w:sz w:val="32"/>
          <w:szCs w:val="32"/>
          <w:cs/>
        </w:rPr>
        <w:t>มักจัดท</w:t>
      </w:r>
      <w:r w:rsidR="00AE6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61D2">
        <w:rPr>
          <w:rFonts w:ascii="TH SarabunIT๙" w:hAnsi="TH SarabunIT๙" w:cs="TH SarabunIT๙"/>
          <w:sz w:val="32"/>
          <w:szCs w:val="32"/>
          <w:cs/>
        </w:rPr>
        <w:t>ขึ้นส</w:t>
      </w:r>
      <w:r w:rsidR="00AE61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หรับลักษณะงานที่ซับซ้อน</w:t>
      </w:r>
      <w:proofErr w:type="gramEnd"/>
      <w:r w:rsidRPr="00212845">
        <w:rPr>
          <w:rFonts w:ascii="TH SarabunIT๙" w:hAnsi="TH SarabunIT๙" w:cs="TH SarabunIT๙"/>
          <w:sz w:val="32"/>
          <w:szCs w:val="32"/>
          <w:cs/>
        </w:rPr>
        <w:t xml:space="preserve"> มีหลายขั้นตอนและเกี่ยวข้องกับคนหลายคน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</w:t>
      </w:r>
      <w:r w:rsidR="00AE61D2">
        <w:rPr>
          <w:rFonts w:ascii="TH SarabunIT๙" w:hAnsi="TH SarabunIT๙" w:cs="TH SarabunIT๙"/>
          <w:sz w:val="32"/>
          <w:szCs w:val="32"/>
        </w:rPr>
        <w:t xml:space="preserve">    </w:t>
      </w:r>
      <w:r w:rsidR="00AE61D2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• 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สามารถปรับปรุงเปลี่ยนแปลงเมื่อมีการเปลี่ยนแปลงการปฏิบัติงาน  </w:t>
      </w:r>
      <w:r w:rsidRPr="00212845">
        <w:rPr>
          <w:rFonts w:ascii="TH SarabunIT๙" w:hAnsi="TH SarabunIT๙" w:cs="TH SarabunIT๙"/>
          <w:sz w:val="32"/>
          <w:szCs w:val="32"/>
        </w:rPr>
        <w:cr/>
      </w:r>
    </w:p>
    <w:p w:rsidR="00B66BC8" w:rsidRDefault="00B66BC8" w:rsidP="00AE61D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E61D2" w:rsidRDefault="00AE61D2" w:rsidP="00AE61D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</w:r>
    </w:p>
    <w:p w:rsidR="00E04363" w:rsidRDefault="00AE1635" w:rsidP="00E04363">
      <w:pPr>
        <w:pStyle w:val="a7"/>
        <w:rPr>
          <w:rFonts w:ascii="TH SarabunIT๙" w:hAnsi="TH SarabunIT๙" w:cs="TH SarabunIT๙"/>
          <w:sz w:val="32"/>
          <w:szCs w:val="32"/>
        </w:rPr>
      </w:pPr>
      <w:r w:rsidRPr="00E043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</w:p>
    <w:p w:rsidR="00E04363" w:rsidRDefault="00AE1635" w:rsidP="00E04363">
      <w:pPr>
        <w:pStyle w:val="a7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E04363">
        <w:rPr>
          <w:rFonts w:ascii="TH SarabunIT๙" w:hAnsi="TH SarabunIT๙" w:cs="TH SarabunIT๙"/>
          <w:sz w:val="32"/>
          <w:szCs w:val="32"/>
          <w:cs/>
        </w:rPr>
        <w:t>เพื่อให้หัวหน้าหน่วยงานได้มีโอกาสทบทวนภาระหน้าที่ของหน</w:t>
      </w:r>
      <w:r w:rsidR="00AE61D2" w:rsidRPr="00E04363">
        <w:rPr>
          <w:rFonts w:ascii="TH SarabunIT๙" w:hAnsi="TH SarabunIT๙" w:cs="TH SarabunIT๙"/>
          <w:sz w:val="32"/>
          <w:szCs w:val="32"/>
          <w:cs/>
        </w:rPr>
        <w:t>่วยงานของตนว่ายังคงมุ่ง</w:t>
      </w:r>
    </w:p>
    <w:p w:rsidR="00E04363" w:rsidRDefault="00AE61D2" w:rsidP="00E04363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E04363">
        <w:rPr>
          <w:rFonts w:ascii="TH SarabunIT๙" w:hAnsi="TH SarabunIT๙" w:cs="TH SarabunIT๙"/>
          <w:sz w:val="32"/>
          <w:szCs w:val="32"/>
          <w:cs/>
        </w:rPr>
        <w:t>ต่อจุดสำ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>เร็จขององค์การโดยสมบูรณ์อยู่หรือไม่ เพราะจากสภาพการเปลี่ยนแปลงต่าง ๆ ที่เกิดข</w:t>
      </w:r>
      <w:r w:rsidRPr="00E04363">
        <w:rPr>
          <w:rFonts w:ascii="TH SarabunIT๙" w:hAnsi="TH SarabunIT๙" w:cs="TH SarabunIT๙"/>
          <w:sz w:val="32"/>
          <w:szCs w:val="32"/>
          <w:cs/>
        </w:rPr>
        <w:t>ึ้นอาจทำให้หน่วยงานต้องให้ความสำ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คัญแก่ภาระบางอย่างมากยิ่งขึ้น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 w:rsidR="00411132" w:rsidRPr="00E04363">
        <w:rPr>
          <w:rFonts w:ascii="TH SarabunIT๙" w:hAnsi="TH SarabunIT๙" w:cs="TH SarabunIT๙"/>
          <w:sz w:val="32"/>
          <w:szCs w:val="32"/>
        </w:rPr>
        <w:tab/>
      </w:r>
      <w:r w:rsidR="00411132" w:rsidRPr="00E04363">
        <w:rPr>
          <w:rFonts w:ascii="TH SarabunIT๙" w:hAnsi="TH SarabunIT๙" w:cs="TH SarabunIT๙"/>
          <w:sz w:val="32"/>
          <w:szCs w:val="32"/>
        </w:rPr>
        <w:tab/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2. </w:t>
      </w:r>
      <w:r w:rsidR="00411132" w:rsidRPr="00E04363">
        <w:rPr>
          <w:rFonts w:ascii="TH SarabunIT๙" w:hAnsi="TH SarabunIT๙" w:cs="TH SarabunIT๙"/>
          <w:sz w:val="32"/>
          <w:szCs w:val="32"/>
        </w:rPr>
        <w:t xml:space="preserve"> </w:t>
      </w:r>
      <w:r w:rsidRPr="00E04363">
        <w:rPr>
          <w:rFonts w:ascii="TH SarabunIT๙" w:hAnsi="TH SarabunIT๙" w:cs="TH SarabunIT๙"/>
          <w:sz w:val="32"/>
          <w:szCs w:val="32"/>
          <w:cs/>
        </w:rPr>
        <w:t>เพื่อให้หัวหน้าหน่วยงานจัดทำ/กำ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>ห</w:t>
      </w:r>
      <w:r w:rsidRPr="00E04363">
        <w:rPr>
          <w:rFonts w:ascii="TH SarabunIT๙" w:hAnsi="TH SarabunIT๙" w:cs="TH SarabunIT๙"/>
          <w:sz w:val="32"/>
          <w:szCs w:val="32"/>
          <w:cs/>
        </w:rPr>
        <w:t>นดมาตรฐานการปฏิบัติงานหรือจุดสำเร็จของการทำ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>งานของแต่ละงานออกมา</w:t>
      </w:r>
      <w:r w:rsidRPr="00E04363">
        <w:rPr>
          <w:rFonts w:ascii="TH SarabunIT๙" w:hAnsi="TH SarabunIT๙" w:cs="TH SarabunIT๙"/>
          <w:sz w:val="32"/>
          <w:szCs w:val="32"/>
          <w:cs/>
        </w:rPr>
        <w:t>เป็นลายลักษณ์อักษรเพื่อให้การทำ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งานเกิดประโยชน์ต่อองค์การโดยส่วนรวมสูงสุด </w:t>
      </w:r>
      <w:r w:rsidRPr="00E04363">
        <w:rPr>
          <w:rFonts w:ascii="TH SarabunIT๙" w:hAnsi="TH SarabunIT๙" w:cs="TH SarabunIT๙"/>
          <w:sz w:val="32"/>
          <w:szCs w:val="32"/>
          <w:cs/>
        </w:rPr>
        <w:t>และเพื่อใช้มาตรฐานการทำงาน/จุดสำ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เร็จของงานนี้เป็นเครื่องมือในการประเมินผลการปฏิบัติงานของพนักงานต่อไปด้วย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 w:rsidR="00411132" w:rsidRPr="00E04363">
        <w:rPr>
          <w:rFonts w:ascii="TH SarabunIT๙" w:hAnsi="TH SarabunIT๙" w:cs="TH SarabunIT๙"/>
          <w:sz w:val="32"/>
          <w:szCs w:val="32"/>
        </w:rPr>
        <w:tab/>
      </w:r>
      <w:r w:rsidR="00411132" w:rsidRPr="00E04363">
        <w:rPr>
          <w:rFonts w:ascii="TH SarabunIT๙" w:hAnsi="TH SarabunIT๙" w:cs="TH SarabunIT๙"/>
          <w:sz w:val="32"/>
          <w:szCs w:val="32"/>
        </w:rPr>
        <w:tab/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3. </w:t>
      </w:r>
      <w:r w:rsidR="00411132" w:rsidRPr="00E04363">
        <w:rPr>
          <w:rFonts w:ascii="TH SarabunIT๙" w:hAnsi="TH SarabunIT๙" w:cs="TH SarabunIT๙"/>
          <w:sz w:val="32"/>
          <w:szCs w:val="32"/>
        </w:rPr>
        <w:t xml:space="preserve"> 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เพื่อให้การปฏิบัติงานในปัจจุบันเป็นมาตรฐานเดียวกัน เพื่อให้ผู้ปฏิบัติงานได้ทราบค</w:t>
      </w:r>
      <w:r w:rsidRPr="00E04363">
        <w:rPr>
          <w:rFonts w:ascii="TH SarabunIT๙" w:hAnsi="TH SarabunIT๙" w:cs="TH SarabunIT๙"/>
          <w:sz w:val="32"/>
          <w:szCs w:val="32"/>
          <w:cs/>
        </w:rPr>
        <w:t>วามคาดหวังอย่างชัดแจ้งว่า การทำ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>งานในจุดนั้น ๆ ผู้บั</w:t>
      </w:r>
      <w:r w:rsidRPr="00E04363">
        <w:rPr>
          <w:rFonts w:ascii="TH SarabunIT๙" w:hAnsi="TH SarabunIT๙" w:cs="TH SarabunIT๙"/>
          <w:sz w:val="32"/>
          <w:szCs w:val="32"/>
          <w:cs/>
        </w:rPr>
        <w:t>งคับบัญชาจะวัดความสำเร็จของการทำงานในเรื่องใดบ้าง ซึ่งย่อมทำ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>ให้ผ</w:t>
      </w:r>
      <w:r w:rsidRPr="00E04363">
        <w:rPr>
          <w:rFonts w:ascii="TH SarabunIT๙" w:hAnsi="TH SarabunIT๙" w:cs="TH SarabunIT๙"/>
          <w:sz w:val="32"/>
          <w:szCs w:val="32"/>
          <w:cs/>
        </w:rPr>
        <w:t>ู้ปฏิบัติงานสามารถปรับวิธีการทำงานและเป้าหมายการทำ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>งานให้ตรงตามที่หน่วยงานต้องการได้และส่งผลให้เกิดการยอมรับผลการประเมินฯ มากยิ่งขึ้น</w:t>
      </w:r>
      <w:r w:rsidRPr="00E04363">
        <w:rPr>
          <w:rFonts w:ascii="TH SarabunIT๙" w:hAnsi="TH SarabunIT๙" w:cs="TH SarabunIT๙"/>
          <w:sz w:val="32"/>
          <w:szCs w:val="32"/>
          <w:cs/>
        </w:rPr>
        <w:t xml:space="preserve"> เพราะทุกคนรู้ล่วงหน้าแล้วว่าทำ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งานอย่างไรจึงจะถือได้ว่ามีประสิทธิภาพ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 w:rsidR="00411132" w:rsidRPr="00E04363">
        <w:rPr>
          <w:rFonts w:ascii="TH SarabunIT๙" w:hAnsi="TH SarabunIT๙" w:cs="TH SarabunIT๙"/>
          <w:sz w:val="32"/>
          <w:szCs w:val="32"/>
        </w:rPr>
        <w:tab/>
      </w:r>
      <w:r w:rsidR="00411132" w:rsidRPr="00E04363">
        <w:rPr>
          <w:rFonts w:ascii="TH SarabunIT๙" w:hAnsi="TH SarabunIT๙" w:cs="TH SarabunIT๙"/>
          <w:sz w:val="32"/>
          <w:szCs w:val="32"/>
        </w:rPr>
        <w:tab/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4. </w:t>
      </w:r>
      <w:r w:rsidR="00411132" w:rsidRPr="00E04363">
        <w:rPr>
          <w:rFonts w:ascii="TH SarabunIT๙" w:hAnsi="TH SarabunIT๙" w:cs="TH SarabunIT๙"/>
          <w:sz w:val="32"/>
          <w:szCs w:val="32"/>
        </w:rPr>
        <w:t xml:space="preserve"> 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เพื่อให้การปฏิบัติงานสอดคล้องกับนโยบาย วิสัยทัศน์ ภารกิจและเป้าหมายขององค์กร เพื่อให้หัวหน้าหน่วยงานสามารถมองเห็นศ</w:t>
      </w:r>
      <w:r w:rsidR="00E04363" w:rsidRPr="00E04363">
        <w:rPr>
          <w:rFonts w:ascii="TH SarabunIT๙" w:hAnsi="TH SarabunIT๙" w:cs="TH SarabunIT๙"/>
          <w:sz w:val="32"/>
          <w:szCs w:val="32"/>
          <w:cs/>
        </w:rPr>
        <w:t>ักยภาพของพนักงาน เนื่องจากการทำ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>งานทุกหน้าที่</w:t>
      </w:r>
      <w:r w:rsidR="00E04363">
        <w:rPr>
          <w:rFonts w:ascii="TH SarabunIT๙" w:hAnsi="TH SarabunIT๙" w:cs="TH SarabunIT๙"/>
          <w:sz w:val="32"/>
          <w:szCs w:val="32"/>
          <w:cs/>
        </w:rPr>
        <w:t>มีจุดวั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E04363" w:rsidRPr="00E04363">
        <w:rPr>
          <w:rFonts w:ascii="TH SarabunIT๙" w:hAnsi="TH SarabunIT๙" w:cs="TH SarabunIT๙"/>
          <w:sz w:val="32"/>
          <w:szCs w:val="32"/>
          <w:cs/>
        </w:rPr>
        <w:t>ความ</w:t>
      </w:r>
    </w:p>
    <w:p w:rsidR="00AE1635" w:rsidRPr="00E04363" w:rsidRDefault="00E04363" w:rsidP="00E04363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04363">
        <w:rPr>
          <w:rFonts w:ascii="TH SarabunIT๙" w:hAnsi="TH SarabunIT๙" w:cs="TH SarabunIT๙"/>
          <w:sz w:val="32"/>
          <w:szCs w:val="32"/>
          <w:cs/>
        </w:rPr>
        <w:t>สำ</w:t>
      </w:r>
      <w:r w:rsidR="00411132" w:rsidRPr="00E04363">
        <w:rPr>
          <w:rFonts w:ascii="TH SarabunIT๙" w:hAnsi="TH SarabunIT๙" w:cs="TH SarabunIT๙"/>
          <w:sz w:val="32"/>
          <w:szCs w:val="32"/>
          <w:cs/>
        </w:rPr>
        <w:t>เร็จที่แน่นอนเด่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นชัด </w:t>
      </w:r>
      <w:r w:rsidR="00411132" w:rsidRPr="00E043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หัวหน้างานจึงสามารถใช้ทรัพยากรบุคคล ให้เกิดประโยชน์สูงสุด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</w:r>
    </w:p>
    <w:p w:rsidR="00E04363" w:rsidRDefault="00E04363" w:rsidP="00B66BC8">
      <w:pPr>
        <w:rPr>
          <w:rFonts w:ascii="TH SarabunIT๙" w:hAnsi="TH SarabunIT๙" w:cs="TH SarabunIT๙"/>
          <w:sz w:val="32"/>
          <w:szCs w:val="32"/>
        </w:rPr>
      </w:pPr>
      <w:r w:rsidRPr="00E04363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ประโยชน์ของการจัดทำ</w:t>
      </w:r>
      <w:r w:rsidR="00AE1635" w:rsidRPr="00E043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คู่มือการปฏิบัติงาน  </w:t>
      </w:r>
      <w:r w:rsidR="00AE1635" w:rsidRPr="00E04363">
        <w:rPr>
          <w:rFonts w:ascii="TH SarabunIT๙" w:hAnsi="TH SarabunIT๙" w:cs="TH SarabunIT๙"/>
          <w:b/>
          <w:bCs/>
          <w:sz w:val="32"/>
          <w:szCs w:val="32"/>
        </w:rPr>
        <w:cr/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E04363">
        <w:rPr>
          <w:rFonts w:ascii="TH SarabunIT๙" w:hAnsi="TH SarabunIT๙" w:cs="TH SarabunIT๙"/>
          <w:sz w:val="32"/>
          <w:szCs w:val="32"/>
          <w:cs/>
        </w:rPr>
        <w:tab/>
      </w:r>
      <w:r w:rsidRPr="00E04363">
        <w:rPr>
          <w:rFonts w:ascii="TH SarabunIT๙" w:hAnsi="TH SarabunIT๙" w:cs="TH SarabunIT๙"/>
          <w:sz w:val="32"/>
          <w:szCs w:val="32"/>
          <w:cs/>
        </w:rPr>
        <w:tab/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ประโยชน์ของคู่มือการปฏิบัติงานที่มีต่อองค์กรและผู้บังคับบัญชา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 w:rsidRPr="00E04363">
        <w:rPr>
          <w:rFonts w:ascii="TH SarabunIT๙" w:hAnsi="TH SarabunIT๙" w:cs="TH SarabunIT๙"/>
          <w:sz w:val="32"/>
          <w:szCs w:val="32"/>
        </w:rPr>
        <w:tab/>
      </w:r>
      <w:r w:rsidRPr="00E04363">
        <w:rPr>
          <w:rFonts w:ascii="TH SarabunIT๙" w:hAnsi="TH SarabunIT๙" w:cs="TH SarabunIT๙"/>
          <w:sz w:val="32"/>
          <w:szCs w:val="32"/>
        </w:rPr>
        <w:tab/>
      </w:r>
      <w:r w:rsidR="00AE1635" w:rsidRPr="00E04363">
        <w:rPr>
          <w:rFonts w:ascii="TH SarabunIT๙" w:hAnsi="TH SarabunIT๙" w:cs="TH SarabunIT๙"/>
          <w:sz w:val="32"/>
          <w:szCs w:val="32"/>
        </w:rPr>
        <w:t>1.</w:t>
      </w:r>
      <w:r w:rsidR="00411132" w:rsidRPr="00E04363">
        <w:rPr>
          <w:rFonts w:ascii="TH SarabunIT๙" w:hAnsi="TH SarabunIT๙" w:cs="TH SarabunIT๙"/>
          <w:sz w:val="32"/>
          <w:szCs w:val="32"/>
        </w:rPr>
        <w:t xml:space="preserve">  </w:t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 </w:t>
      </w:r>
      <w:r w:rsidRPr="00E04363">
        <w:rPr>
          <w:rFonts w:ascii="TH SarabunIT๙" w:hAnsi="TH SarabunIT๙" w:cs="TH SarabunIT๙"/>
          <w:sz w:val="32"/>
          <w:szCs w:val="32"/>
          <w:cs/>
        </w:rPr>
        <w:t>การกำหนดจุดสำเร็จและการตรวจสอบผลงานและความสำ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เร็จของหน่วยงาน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 w:rsidRPr="00E04363">
        <w:rPr>
          <w:rFonts w:ascii="TH SarabunIT๙" w:hAnsi="TH SarabunIT๙" w:cs="TH SarabunIT๙"/>
          <w:sz w:val="32"/>
          <w:szCs w:val="32"/>
        </w:rPr>
        <w:tab/>
      </w:r>
      <w:r w:rsidRPr="00E04363">
        <w:rPr>
          <w:rFonts w:ascii="TH SarabunIT๙" w:hAnsi="TH SarabunIT๙" w:cs="TH SarabunIT๙"/>
          <w:sz w:val="32"/>
          <w:szCs w:val="32"/>
        </w:rPr>
        <w:tab/>
      </w:r>
      <w:r w:rsidR="00AE1635" w:rsidRPr="00E04363">
        <w:rPr>
          <w:rFonts w:ascii="TH SarabunIT๙" w:hAnsi="TH SarabunIT๙" w:cs="TH SarabunIT๙"/>
          <w:sz w:val="32"/>
          <w:szCs w:val="32"/>
        </w:rPr>
        <w:t>2.</w:t>
      </w:r>
      <w:r w:rsidR="00411132" w:rsidRPr="00E04363">
        <w:rPr>
          <w:rFonts w:ascii="TH SarabunIT๙" w:hAnsi="TH SarabunIT๙" w:cs="TH SarabunIT๙"/>
          <w:sz w:val="32"/>
          <w:szCs w:val="32"/>
        </w:rPr>
        <w:t xml:space="preserve">  </w:t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 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>เป็นข้อมูลในการประเมิ</w:t>
      </w:r>
      <w:r w:rsidRPr="00E04363">
        <w:rPr>
          <w:rFonts w:ascii="TH SarabunIT๙" w:hAnsi="TH SarabunIT๙" w:cs="TH SarabunIT๙"/>
          <w:sz w:val="32"/>
          <w:szCs w:val="32"/>
          <w:cs/>
        </w:rPr>
        <w:t>นค่างานและจัดชั้นตำ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แหน่งงาน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 w:rsidRPr="00E04363">
        <w:rPr>
          <w:rFonts w:ascii="TH SarabunIT๙" w:hAnsi="TH SarabunIT๙" w:cs="TH SarabunIT๙"/>
          <w:sz w:val="32"/>
          <w:szCs w:val="32"/>
        </w:rPr>
        <w:tab/>
      </w:r>
      <w:r w:rsidRPr="00E04363">
        <w:rPr>
          <w:rFonts w:ascii="TH SarabunIT๙" w:hAnsi="TH SarabunIT๙" w:cs="TH SarabunIT๙"/>
          <w:sz w:val="32"/>
          <w:szCs w:val="32"/>
        </w:rPr>
        <w:tab/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3. </w:t>
      </w:r>
      <w:r w:rsidR="00411132" w:rsidRPr="00E04363">
        <w:rPr>
          <w:rFonts w:ascii="TH SarabunIT๙" w:hAnsi="TH SarabunIT๙" w:cs="TH SarabunIT๙"/>
          <w:sz w:val="32"/>
          <w:szCs w:val="32"/>
        </w:rPr>
        <w:t xml:space="preserve">  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เป็นคู่มือในการสอนงาน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</w:t>
      </w:r>
      <w:r w:rsidRPr="00E04363">
        <w:rPr>
          <w:rFonts w:ascii="TH SarabunIT๙" w:hAnsi="TH SarabunIT๙" w:cs="TH SarabunIT๙"/>
          <w:sz w:val="32"/>
          <w:szCs w:val="32"/>
        </w:rPr>
        <w:tab/>
      </w:r>
      <w:r w:rsidRPr="00E04363">
        <w:rPr>
          <w:rFonts w:ascii="TH SarabunIT๙" w:hAnsi="TH SarabunIT๙" w:cs="TH SarabunIT๙"/>
          <w:sz w:val="32"/>
          <w:szCs w:val="32"/>
        </w:rPr>
        <w:tab/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4. </w:t>
      </w:r>
      <w:r w:rsidR="00970BA4" w:rsidRPr="00E043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>กา</w:t>
      </w:r>
      <w:r w:rsidRPr="00E04363">
        <w:rPr>
          <w:rFonts w:ascii="TH SarabunIT๙" w:hAnsi="TH SarabunIT๙" w:cs="TH SarabunIT๙"/>
          <w:sz w:val="32"/>
          <w:szCs w:val="32"/>
          <w:cs/>
        </w:rPr>
        <w:t>รกำ</w:t>
      </w:r>
      <w:r w:rsidR="00970BA4" w:rsidRPr="00E04363">
        <w:rPr>
          <w:rFonts w:ascii="TH SarabunIT๙" w:hAnsi="TH SarabunIT๙" w:cs="TH SarabunIT๙"/>
          <w:sz w:val="32"/>
          <w:szCs w:val="32"/>
          <w:cs/>
        </w:rPr>
        <w:t>หนดหน้าที่การงานชัดเจนไม่ซ้ำ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ซ้อน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 w:rsidRPr="00E04363">
        <w:rPr>
          <w:rFonts w:ascii="TH SarabunIT๙" w:hAnsi="TH SarabunIT๙" w:cs="TH SarabunIT๙"/>
          <w:sz w:val="32"/>
          <w:szCs w:val="32"/>
        </w:rPr>
        <w:tab/>
      </w:r>
      <w:r w:rsidRPr="00E04363">
        <w:rPr>
          <w:rFonts w:ascii="TH SarabunIT๙" w:hAnsi="TH SarabunIT๙" w:cs="TH SarabunIT๙"/>
          <w:sz w:val="32"/>
          <w:szCs w:val="32"/>
        </w:rPr>
        <w:tab/>
      </w:r>
      <w:r w:rsidR="00AE1635" w:rsidRPr="00E04363">
        <w:rPr>
          <w:rFonts w:ascii="TH SarabunIT๙" w:hAnsi="TH SarabunIT๙" w:cs="TH SarabunIT๙"/>
          <w:sz w:val="32"/>
          <w:szCs w:val="32"/>
        </w:rPr>
        <w:t>5.</w:t>
      </w:r>
      <w:r w:rsidR="00970BA4" w:rsidRPr="00E04363">
        <w:rPr>
          <w:rFonts w:ascii="TH SarabunIT๙" w:hAnsi="TH SarabunIT๙" w:cs="TH SarabunIT๙"/>
          <w:sz w:val="32"/>
          <w:szCs w:val="32"/>
        </w:rPr>
        <w:t xml:space="preserve">  </w:t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 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การควบคุมงานและการติดตามผลการปฏิบัติงาน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6. </w:t>
      </w:r>
      <w:r w:rsidR="00970BA4" w:rsidRPr="00E04363">
        <w:rPr>
          <w:rFonts w:ascii="TH SarabunIT๙" w:hAnsi="TH SarabunIT๙" w:cs="TH SarabunIT๙"/>
          <w:sz w:val="32"/>
          <w:szCs w:val="32"/>
        </w:rPr>
        <w:t xml:space="preserve">  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เป็นคู่มือในการประเมินผลการปฏิบัติงาน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7. </w:t>
      </w:r>
      <w:r w:rsidR="00970BA4" w:rsidRPr="00E04363">
        <w:rPr>
          <w:rFonts w:ascii="TH SarabunIT๙" w:hAnsi="TH SarabunIT๙" w:cs="TH SarabunIT๙"/>
          <w:sz w:val="32"/>
          <w:szCs w:val="32"/>
        </w:rPr>
        <w:t xml:space="preserve"> 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การวิเคราะห์งานและปรับปรุงงาน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AE1635" w:rsidRPr="00E04363">
        <w:rPr>
          <w:rFonts w:ascii="TH SarabunIT๙" w:hAnsi="TH SarabunIT๙" w:cs="TH SarabunIT๙"/>
          <w:sz w:val="32"/>
          <w:szCs w:val="32"/>
        </w:rPr>
        <w:t>8.</w:t>
      </w:r>
      <w:r w:rsidR="00970BA4" w:rsidRPr="00E04363">
        <w:rPr>
          <w:rFonts w:ascii="TH SarabunIT๙" w:hAnsi="TH SarabunIT๙" w:cs="TH SarabunIT๙"/>
          <w:sz w:val="32"/>
          <w:szCs w:val="32"/>
        </w:rPr>
        <w:t xml:space="preserve"> </w:t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 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>ให้ผ</w:t>
      </w:r>
      <w:r>
        <w:rPr>
          <w:rFonts w:ascii="TH SarabunIT๙" w:hAnsi="TH SarabunIT๙" w:cs="TH SarabunIT๙"/>
          <w:sz w:val="32"/>
          <w:szCs w:val="32"/>
          <w:cs/>
        </w:rPr>
        <w:t>ู้ปฏิบัติงานศึกษางานและสามารถท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งานทดแทนกันได้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9. </w:t>
      </w:r>
      <w:r w:rsidR="00970BA4" w:rsidRPr="00E0436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การงานแผนการท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 และวางแผนก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ลังคน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10. 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>ผู้บังคั</w:t>
      </w:r>
      <w:r>
        <w:rPr>
          <w:rFonts w:ascii="TH SarabunIT๙" w:hAnsi="TH SarabunIT๙" w:cs="TH SarabunIT๙"/>
          <w:sz w:val="32"/>
          <w:szCs w:val="32"/>
          <w:cs/>
        </w:rPr>
        <w:t>บบัญชาได้ทราบขั้นตอนและสายงานท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ให้บริหารงานได้ง่ายขึ้น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11. </w:t>
      </w:r>
      <w:r>
        <w:rPr>
          <w:rFonts w:ascii="TH SarabunIT๙" w:hAnsi="TH SarabunIT๙" w:cs="TH SarabunIT๙"/>
          <w:sz w:val="32"/>
          <w:szCs w:val="32"/>
          <w:cs/>
        </w:rPr>
        <w:t>สามารถแยกแยะล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ดับความส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>คัญของง</w:t>
      </w:r>
      <w:r>
        <w:rPr>
          <w:rFonts w:ascii="TH SarabunIT๙" w:hAnsi="TH SarabunIT๙" w:cs="TH SarabunIT๙"/>
          <w:sz w:val="32"/>
          <w:szCs w:val="32"/>
          <w:cs/>
        </w:rPr>
        <w:t>าน เพื่อก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หนดระยะเวลาท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งานได้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12. </w:t>
      </w:r>
      <w:r>
        <w:rPr>
          <w:rFonts w:ascii="TH SarabunIT๙" w:hAnsi="TH SarabunIT๙" w:cs="TH SarabunIT๙"/>
          <w:sz w:val="32"/>
          <w:szCs w:val="32"/>
          <w:cs/>
        </w:rPr>
        <w:t>สามารถก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หนดคุณสมบัติของพนักงานใหม่ที่จะรับได้ง่ายขึ้นและตรงมากขึ้น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13. 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>ให้บริษัทส</w:t>
      </w:r>
      <w:r>
        <w:rPr>
          <w:rFonts w:ascii="TH SarabunIT๙" w:hAnsi="TH SarabunIT๙" w:cs="TH SarabunIT๙"/>
          <w:sz w:val="32"/>
          <w:szCs w:val="32"/>
          <w:cs/>
        </w:rPr>
        <w:t>ามารถปรับปรุงระเบียบแบบแผนการท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งานให้เหมาะสมยิ่งขึ้นได้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AE1635" w:rsidRPr="00E04363">
        <w:rPr>
          <w:rFonts w:ascii="TH SarabunIT๙" w:hAnsi="TH SarabunIT๙" w:cs="TH SarabunIT๙"/>
          <w:sz w:val="32"/>
          <w:szCs w:val="32"/>
        </w:rPr>
        <w:t xml:space="preserve">14. </w:t>
      </w:r>
      <w:r w:rsidR="00AE1635" w:rsidRPr="00E04363">
        <w:rPr>
          <w:rFonts w:ascii="TH SarabunIT๙" w:hAnsi="TH SarabunIT๙" w:cs="TH SarabunIT๙"/>
          <w:sz w:val="32"/>
          <w:szCs w:val="32"/>
          <w:cs/>
        </w:rPr>
        <w:t xml:space="preserve">ยุติความขัดแย้งและเสริมสร้างความสัมพันธ์ในการประสานระหว่างหน่วยงาน  </w:t>
      </w:r>
      <w:r w:rsidR="00AE1635" w:rsidRPr="00E04363">
        <w:rPr>
          <w:rFonts w:ascii="TH SarabunIT๙" w:hAnsi="TH SarabunIT๙" w:cs="TH SarabunIT๙"/>
          <w:sz w:val="32"/>
          <w:szCs w:val="32"/>
        </w:rPr>
        <w:cr/>
      </w:r>
      <w:r w:rsidR="00AE1635" w:rsidRPr="00212845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AE1635" w:rsidRPr="00212845">
        <w:rPr>
          <w:rFonts w:ascii="TH SarabunIT๙" w:hAnsi="TH SarabunIT๙" w:cs="TH SarabunIT๙"/>
          <w:sz w:val="32"/>
          <w:szCs w:val="32"/>
        </w:rPr>
        <w:t xml:space="preserve">15. </w:t>
      </w:r>
      <w:r>
        <w:rPr>
          <w:rFonts w:ascii="TH SarabunIT๙" w:hAnsi="TH SarabunIT๙" w:cs="TH SarabunIT๙"/>
          <w:sz w:val="32"/>
          <w:szCs w:val="32"/>
          <w:cs/>
        </w:rPr>
        <w:t>สามารถก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หนดงบประมาณและทิศทางการท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งานของหน่วยงานได้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AE1635" w:rsidRPr="00212845">
        <w:rPr>
          <w:rFonts w:ascii="TH SarabunIT๙" w:hAnsi="TH SarabunIT๙" w:cs="TH SarabunIT๙"/>
          <w:sz w:val="32"/>
          <w:szCs w:val="32"/>
        </w:rPr>
        <w:t xml:space="preserve">16.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เป็นข้อมูลในการสร้างฐานข้อมูลของบริษัทต่อไปนี้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AE1635" w:rsidRPr="00212845">
        <w:rPr>
          <w:rFonts w:ascii="TH SarabunIT๙" w:hAnsi="TH SarabunIT๙" w:cs="TH SarabunIT๙"/>
          <w:sz w:val="32"/>
          <w:szCs w:val="32"/>
        </w:rPr>
        <w:t xml:space="preserve">17.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การศึกษาและเตรียมการในการขยายงานต่อไปนี้  </w:t>
      </w:r>
    </w:p>
    <w:p w:rsidR="00E04363" w:rsidRDefault="00AE1635" w:rsidP="00B66BC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</w:rPr>
        <w:t xml:space="preserve">18. </w:t>
      </w:r>
      <w:r w:rsidRPr="00212845">
        <w:rPr>
          <w:rFonts w:ascii="TH SarabunIT๙" w:hAnsi="TH SarabunIT๙" w:cs="TH SarabunIT๙"/>
          <w:sz w:val="32"/>
          <w:szCs w:val="32"/>
          <w:cs/>
        </w:rPr>
        <w:t>การวิเคราะห์ค่าใช้จ่า</w:t>
      </w:r>
      <w:r w:rsidR="00E04363">
        <w:rPr>
          <w:rFonts w:ascii="TH SarabunIT๙" w:hAnsi="TH SarabunIT๙" w:cs="TH SarabunIT๙"/>
          <w:sz w:val="32"/>
          <w:szCs w:val="32"/>
          <w:cs/>
        </w:rPr>
        <w:t>ยกับผลงานและปริมาณก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ลังคนของหน่วยงานได้</w:t>
      </w:r>
    </w:p>
    <w:p w:rsidR="00AE1635" w:rsidRDefault="00E04363" w:rsidP="00E043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E1635" w:rsidRPr="00212845">
        <w:rPr>
          <w:rFonts w:ascii="TH SarabunIT๙" w:hAnsi="TH SarabunIT๙" w:cs="TH SarabunIT๙"/>
          <w:sz w:val="32"/>
          <w:szCs w:val="32"/>
        </w:rPr>
        <w:t xml:space="preserve">19.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ผู้บังคับบัญชาบริหารงานได้สะดวก และรวดเร็วขึ้น                            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AE1635" w:rsidRPr="00212845">
        <w:rPr>
          <w:rFonts w:ascii="TH SarabunIT๙" w:hAnsi="TH SarabunIT๙" w:cs="TH SarabunIT๙"/>
          <w:sz w:val="32"/>
          <w:szCs w:val="32"/>
        </w:rPr>
        <w:t xml:space="preserve">20.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เก</w:t>
      </w:r>
      <w:r>
        <w:rPr>
          <w:rFonts w:ascii="TH SarabunIT๙" w:hAnsi="TH SarabunIT๙" w:cs="TH SarabunIT๙"/>
          <w:sz w:val="32"/>
          <w:szCs w:val="32"/>
          <w:cs/>
        </w:rPr>
        <w:t>ิดระบบการบริหารงานโดยส่วนร่วมส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หรับผู้บังคับบัญชาคนใหม่ในการร่วมกันเขียนคู่มือ  </w:t>
      </w:r>
    </w:p>
    <w:p w:rsidR="00B66BC8" w:rsidRDefault="00B66BC8" w:rsidP="00E04363">
      <w:pPr>
        <w:rPr>
          <w:rFonts w:ascii="TH SarabunIT๙" w:hAnsi="TH SarabunIT๙" w:cs="TH SarabunIT๙"/>
          <w:sz w:val="32"/>
          <w:szCs w:val="32"/>
        </w:rPr>
      </w:pPr>
    </w:p>
    <w:p w:rsidR="00B66BC8" w:rsidRPr="00212845" w:rsidRDefault="00B66BC8" w:rsidP="00B66B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B66BC8" w:rsidRDefault="00AE1635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E852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ประโยชน์ของคู่มือการปฏิบัติงานที่มีต่อผู้ปฏิบัติงาน  </w:t>
      </w:r>
      <w:r w:rsidRPr="00E85215">
        <w:rPr>
          <w:rFonts w:ascii="TH SarabunIT๙" w:hAnsi="TH SarabunIT๙" w:cs="TH SarabunIT๙"/>
          <w:b/>
          <w:bCs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</w:rPr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>1.</w:t>
      </w:r>
      <w:r w:rsidR="005C0A12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ได้รับทราบภาระหน้าที่ของตนเองชัดเจนยิ่งขึ้น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2. </w:t>
      </w:r>
      <w:r w:rsidR="005C0A12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ได้เรียนร</w:t>
      </w:r>
      <w:r w:rsidR="00E04363">
        <w:rPr>
          <w:rFonts w:ascii="TH SarabunIT๙" w:hAnsi="TH SarabunIT๙" w:cs="TH SarabunIT๙"/>
          <w:sz w:val="32"/>
          <w:szCs w:val="32"/>
          <w:cs/>
        </w:rPr>
        <w:t>ู้งานเร็วขึ้นทั้งตอนที่เข้ามาท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งานใหม่/หรือผู้บังคับบัญชาที่มีต่อตนเองชัดเจน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3. </w:t>
      </w:r>
      <w:r w:rsidR="005C0A12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ได้ทราบความหวัง (</w:t>
      </w:r>
      <w:r w:rsidRPr="00212845">
        <w:rPr>
          <w:rFonts w:ascii="TH SarabunIT๙" w:hAnsi="TH SarabunIT๙" w:cs="TH SarabunIT๙"/>
          <w:sz w:val="32"/>
          <w:szCs w:val="32"/>
        </w:rPr>
        <w:t xml:space="preserve">Expectation)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ของผู้บังคับบัญชาที่มีต่อตนเองชัดเจน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4. </w:t>
      </w:r>
      <w:r w:rsidR="005C0A12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ได้รับรู้ว่าผู้บังคับบัญชาจะใช้อะไรมาเป็นตัวประเมินผลการปฏิบัติงาน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5. </w:t>
      </w:r>
      <w:r w:rsidR="005C0A12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ได้เข้าใจระบบงานไปในทิศทางเดียวกันทั้งหน่วยงาน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</w:t>
      </w:r>
      <w:r w:rsidR="005C0A12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</w:rPr>
        <w:t xml:space="preserve">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6. </w:t>
      </w:r>
      <w:r w:rsidR="005C0A12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สามารถช่วยเหลืองานซึ่งกันและกันได้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7. </w:t>
      </w:r>
      <w:r w:rsidR="005C0A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เข้าใจหัวหน้างานมากขึ้น </w:t>
      </w:r>
      <w:r w:rsidR="00E04363">
        <w:rPr>
          <w:rFonts w:ascii="TH SarabunIT๙" w:hAnsi="TH SarabunIT๙" w:cs="TH SarabunIT๙"/>
          <w:sz w:val="32"/>
          <w:szCs w:val="32"/>
          <w:cs/>
        </w:rPr>
        <w:t>ท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งานด้วยความสบายใจ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8. </w:t>
      </w:r>
      <w:r w:rsidR="005C0A12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ไม่เกี่ยง</w:t>
      </w:r>
      <w:r w:rsidR="00E04363">
        <w:rPr>
          <w:rFonts w:ascii="TH SarabunIT๙" w:hAnsi="TH SarabunIT๙" w:cs="TH SarabunIT๙"/>
          <w:sz w:val="32"/>
          <w:szCs w:val="32"/>
          <w:cs/>
        </w:rPr>
        <w:t>งานกัน รู้หน้าที่ของกันและกันท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ให้เกิดความเข้าใจที่ดีต่อกัน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>9.</w:t>
      </w:r>
      <w:r w:rsidR="005C0A12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ได้ทราบจุดบ</w:t>
      </w:r>
      <w:r w:rsidR="00E04363">
        <w:rPr>
          <w:rFonts w:ascii="TH SarabunIT๙" w:hAnsi="TH SarabunIT๙" w:cs="TH SarabunIT๙"/>
          <w:sz w:val="32"/>
          <w:szCs w:val="32"/>
          <w:cs/>
        </w:rPr>
        <w:t>กพร่องของงานแต่ละขั้นตอนเพื่อน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มาปรับปรุงงานได้                        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10. </w:t>
      </w:r>
      <w:r w:rsidRPr="00212845">
        <w:rPr>
          <w:rFonts w:ascii="TH SarabunIT๙" w:hAnsi="TH SarabunIT๙" w:cs="TH SarabunIT๙"/>
          <w:sz w:val="32"/>
          <w:szCs w:val="32"/>
          <w:cs/>
        </w:rPr>
        <w:t>ได้เรียนรู้งานของหน่วยงานได้ทั้งห</w:t>
      </w:r>
      <w:r w:rsidR="00E04363">
        <w:rPr>
          <w:rFonts w:ascii="TH SarabunIT๙" w:hAnsi="TH SarabunIT๙" w:cs="TH SarabunIT๙"/>
          <w:sz w:val="32"/>
          <w:szCs w:val="32"/>
          <w:cs/>
        </w:rPr>
        <w:t>มด ท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ให้สามารถพัฒนางานของตนเองได้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11. </w:t>
      </w:r>
      <w:r w:rsidR="00E04363">
        <w:rPr>
          <w:rFonts w:ascii="TH SarabunIT๙" w:hAnsi="TH SarabunIT๙" w:cs="TH SarabunIT๙"/>
          <w:sz w:val="32"/>
          <w:szCs w:val="32"/>
          <w:cs/>
        </w:rPr>
        <w:t>มีขั้นตอนในการท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04363">
        <w:rPr>
          <w:rFonts w:ascii="TH SarabunIT๙" w:hAnsi="TH SarabunIT๙" w:cs="TH SarabunIT๙"/>
          <w:sz w:val="32"/>
          <w:szCs w:val="32"/>
          <w:cs/>
        </w:rPr>
        <w:t>งานที่แน่นอน ท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04363">
        <w:rPr>
          <w:rFonts w:ascii="TH SarabunIT๙" w:hAnsi="TH SarabunIT๙" w:cs="TH SarabunIT๙"/>
          <w:sz w:val="32"/>
          <w:szCs w:val="32"/>
          <w:cs/>
        </w:rPr>
        <w:t>ให้การท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งานได้ง่ายขึ้น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12. </w:t>
      </w:r>
      <w:r w:rsidR="00E04363">
        <w:rPr>
          <w:rFonts w:ascii="TH SarabunIT๙" w:hAnsi="TH SarabunIT๙" w:cs="TH SarabunIT๙"/>
          <w:sz w:val="32"/>
          <w:szCs w:val="32"/>
          <w:cs/>
        </w:rPr>
        <w:t>รู้จักวางแผนการท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งานเพื่อให้ผลงานออกมาตามเป้าหมาย                        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13.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สามารถใช้เป็นแนวทางเพื่อการวิเคราะห์งานให้ทันสมัยอยู่ตลอดเวลา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14.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สามารถแบ่งเวลาให้กับงานต่าง ๆ ได้อย่างถูกต้องเหมาะสม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15. </w:t>
      </w:r>
      <w:r w:rsidR="00E04363">
        <w:rPr>
          <w:rFonts w:ascii="TH SarabunIT๙" w:hAnsi="TH SarabunIT๙" w:cs="TH SarabunIT๙"/>
          <w:sz w:val="32"/>
          <w:szCs w:val="32"/>
          <w:cs/>
        </w:rPr>
        <w:t>รู้ขอบเขตสายการบังคับบัญชาท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งานให้การประสานงานง่ายขึ้น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16.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ได้เห็นภาพรวมของหน่วยงานต่าง ๆ ในฝ่ายงานเดียวกันเข้าใจงานมากขึ้น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17. </w:t>
      </w:r>
      <w:r w:rsidR="00E04363">
        <w:rPr>
          <w:rFonts w:ascii="TH SarabunIT๙" w:hAnsi="TH SarabunIT๙" w:cs="TH SarabunIT๙"/>
          <w:sz w:val="32"/>
          <w:szCs w:val="32"/>
          <w:cs/>
        </w:rPr>
        <w:t>สามารถท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งานได้อย่างมีประสิทธิภาพมากยิ่งขึ้น เพราะมีสิ่งที่อ้างอิง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18.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ได้รับรู้ว่าตนเองต้องมีการพัฒนาอะไรบ้างเพื่อให้ได้ตามคุณสมบัติที่ต้องการ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19. </w:t>
      </w:r>
      <w:r w:rsidRPr="00212845">
        <w:rPr>
          <w:rFonts w:ascii="TH SarabunIT๙" w:hAnsi="TH SarabunIT๙" w:cs="TH SarabunIT๙"/>
          <w:sz w:val="32"/>
          <w:szCs w:val="32"/>
          <w:cs/>
        </w:rPr>
        <w:t>ได้เรียน</w:t>
      </w:r>
      <w:r w:rsidR="00E04363">
        <w:rPr>
          <w:rFonts w:ascii="TH SarabunIT๙" w:hAnsi="TH SarabunIT๙" w:cs="TH SarabunIT๙"/>
          <w:sz w:val="32"/>
          <w:szCs w:val="32"/>
          <w:cs/>
        </w:rPr>
        <w:t>รู้และรับทราบว่าเพื่อนร่วมงานท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อะไร เข้าใจกันและกันมากขึ้น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</w:t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="00E04363">
        <w:rPr>
          <w:rFonts w:ascii="TH SarabunIT๙" w:hAnsi="TH SarabunIT๙" w:cs="TH SarabunIT๙"/>
          <w:sz w:val="32"/>
          <w:szCs w:val="32"/>
        </w:rPr>
        <w:tab/>
      </w:r>
      <w:r w:rsidRPr="00212845">
        <w:rPr>
          <w:rFonts w:ascii="TH SarabunIT๙" w:hAnsi="TH SarabunIT๙" w:cs="TH SarabunIT๙"/>
          <w:sz w:val="32"/>
          <w:szCs w:val="32"/>
        </w:rPr>
        <w:t xml:space="preserve">20. </w:t>
      </w:r>
      <w:r w:rsidR="00E04363">
        <w:rPr>
          <w:rFonts w:ascii="TH SarabunIT๙" w:hAnsi="TH SarabunIT๙" w:cs="TH SarabunIT๙"/>
          <w:sz w:val="32"/>
          <w:szCs w:val="32"/>
          <w:cs/>
        </w:rPr>
        <w:t>ได้รับรู้ว่างานที่ตนเองท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04363">
        <w:rPr>
          <w:rFonts w:ascii="TH SarabunIT๙" w:hAnsi="TH SarabunIT๙" w:cs="TH SarabunIT๙"/>
          <w:sz w:val="32"/>
          <w:szCs w:val="32"/>
          <w:cs/>
        </w:rPr>
        <w:t>อยู่นั้นส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คัญต่อหน่วยงานอย่างไร เกิดความภาคภูมิใจ  </w:t>
      </w:r>
    </w:p>
    <w:p w:rsidR="00B66BC8" w:rsidRPr="00B66BC8" w:rsidRDefault="00B66BC8" w:rsidP="00212845">
      <w:pPr>
        <w:spacing w:before="240"/>
        <w:rPr>
          <w:rFonts w:ascii="TH SarabunIT๙" w:hAnsi="TH SarabunIT๙" w:cs="TH SarabunIT๙"/>
          <w:sz w:val="16"/>
          <w:szCs w:val="16"/>
        </w:rPr>
      </w:pPr>
    </w:p>
    <w:p w:rsidR="00556649" w:rsidRDefault="00AE1635" w:rsidP="00556649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556649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</w:t>
      </w:r>
      <w:r w:rsidR="00E04363" w:rsidRPr="00556649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E04363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9910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6649">
        <w:rPr>
          <w:rFonts w:ascii="TH SarabunIT๙" w:hAnsi="TH SarabunIT๙" w:cs="TH SarabunIT๙"/>
          <w:sz w:val="32"/>
          <w:szCs w:val="32"/>
          <w:cs/>
        </w:rPr>
        <w:t xml:space="preserve">มีชื่อย่อเป็นทางการว่า </w:t>
      </w:r>
      <w:proofErr w:type="spellStart"/>
      <w:r w:rsidR="00556649">
        <w:rPr>
          <w:rFonts w:ascii="TH SarabunIT๙" w:hAnsi="TH SarabunIT๙" w:cs="TH SarabunIT๙" w:hint="cs"/>
          <w:sz w:val="32"/>
          <w:szCs w:val="32"/>
          <w:cs/>
        </w:rPr>
        <w:t>ทต.</w:t>
      </w:r>
      <w:proofErr w:type="spellEnd"/>
      <w:r w:rsidRPr="00212845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r w:rsidR="00556649">
        <w:rPr>
          <w:rFonts w:ascii="TH SarabunIT๙" w:hAnsi="TH SarabunIT๙" w:cs="TH SarabunIT๙"/>
          <w:sz w:val="32"/>
          <w:szCs w:val="32"/>
          <w:cs/>
        </w:rPr>
        <w:t>ฐานะเป็นนิติบุคคล และเป็นราชการ</w:t>
      </w:r>
      <w:r w:rsidRPr="00212845">
        <w:rPr>
          <w:rFonts w:ascii="TH SarabunIT๙" w:hAnsi="TH SarabunIT๙" w:cs="TH SarabunIT๙"/>
          <w:sz w:val="32"/>
          <w:szCs w:val="32"/>
          <w:cs/>
        </w:rPr>
        <w:t>บริหาร</w:t>
      </w:r>
    </w:p>
    <w:p w:rsidR="00AE1635" w:rsidRPr="00212845" w:rsidRDefault="00AE1635" w:rsidP="00556649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  <w:cs/>
        </w:rPr>
        <w:t>ส่วนท้องถิ่นรูปแบบหนึ่ง ซึ่งจัดตั้งขึ้นตามพระราชบัญญัติ</w:t>
      </w:r>
      <w:r w:rsidR="00556649" w:rsidRPr="00AE61D2">
        <w:rPr>
          <w:rFonts w:ascii="TH SarabunIT๙" w:hAnsi="TH SarabunIT๙" w:cs="TH SarabunIT๙"/>
          <w:sz w:val="32"/>
          <w:szCs w:val="32"/>
          <w:cs/>
        </w:rPr>
        <w:t>พระราชบัญญัติเทศบาล พ</w:t>
      </w:r>
      <w:r w:rsidR="00556649" w:rsidRPr="00AE61D2">
        <w:rPr>
          <w:rFonts w:ascii="TH SarabunIT๙" w:hAnsi="TH SarabunIT๙" w:cs="TH SarabunIT๙"/>
          <w:sz w:val="32"/>
          <w:szCs w:val="32"/>
        </w:rPr>
        <w:t>.</w:t>
      </w:r>
      <w:r w:rsidR="00556649" w:rsidRPr="00AE61D2">
        <w:rPr>
          <w:rFonts w:ascii="TH SarabunIT๙" w:hAnsi="TH SarabunIT๙" w:cs="TH SarabunIT๙"/>
          <w:sz w:val="32"/>
          <w:szCs w:val="32"/>
          <w:cs/>
        </w:rPr>
        <w:t>ศ</w:t>
      </w:r>
      <w:r w:rsidR="00556649" w:rsidRPr="00AE61D2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556649" w:rsidRPr="00AE61D2">
        <w:rPr>
          <w:rFonts w:ascii="TH SarabunIT๙" w:hAnsi="TH SarabunIT๙" w:cs="TH SarabunIT๙"/>
          <w:sz w:val="32"/>
          <w:szCs w:val="32"/>
        </w:rPr>
        <w:t xml:space="preserve">2596 </w:t>
      </w:r>
      <w:r w:rsidR="00556649" w:rsidRPr="00AE61D2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</w:t>
      </w:r>
      <w:proofErr w:type="gramEnd"/>
      <w:r w:rsidR="00556649" w:rsidRPr="00AE61D2">
        <w:rPr>
          <w:rFonts w:ascii="TH SarabunIT๙" w:hAnsi="TH SarabunIT๙" w:cs="TH SarabunIT๙"/>
          <w:sz w:val="32"/>
          <w:szCs w:val="32"/>
        </w:rPr>
        <w:t xml:space="preserve">  (</w:t>
      </w:r>
      <w:r w:rsidR="00556649" w:rsidRPr="00AE61D2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 w:rsidR="00556649" w:rsidRPr="00AE61D2">
        <w:rPr>
          <w:rFonts w:ascii="TH SarabunIT๙" w:hAnsi="TH SarabunIT๙" w:cs="TH SarabunIT๙"/>
          <w:sz w:val="32"/>
          <w:szCs w:val="32"/>
        </w:rPr>
        <w:t xml:space="preserve">13) </w:t>
      </w:r>
      <w:r w:rsidR="00556649" w:rsidRPr="00AE61D2">
        <w:rPr>
          <w:rFonts w:ascii="TH SarabunIT๙" w:hAnsi="TH SarabunIT๙" w:cs="TH SarabunIT๙"/>
          <w:sz w:val="32"/>
          <w:szCs w:val="32"/>
          <w:cs/>
        </w:rPr>
        <w:t>พ</w:t>
      </w:r>
      <w:r w:rsidR="00556649" w:rsidRPr="00AE61D2">
        <w:rPr>
          <w:rFonts w:ascii="TH SarabunIT๙" w:hAnsi="TH SarabunIT๙" w:cs="TH SarabunIT๙"/>
          <w:sz w:val="32"/>
          <w:szCs w:val="32"/>
        </w:rPr>
        <w:t>.</w:t>
      </w:r>
      <w:r w:rsidR="00556649" w:rsidRPr="00AE61D2">
        <w:rPr>
          <w:rFonts w:ascii="TH SarabunIT๙" w:hAnsi="TH SarabunIT๙" w:cs="TH SarabunIT๙"/>
          <w:sz w:val="32"/>
          <w:szCs w:val="32"/>
          <w:cs/>
        </w:rPr>
        <w:t>ศ</w:t>
      </w:r>
      <w:r w:rsidR="00556649" w:rsidRPr="00AE61D2">
        <w:rPr>
          <w:rFonts w:ascii="TH SarabunIT๙" w:hAnsi="TH SarabunIT๙" w:cs="TH SarabunIT๙"/>
          <w:sz w:val="32"/>
          <w:szCs w:val="32"/>
        </w:rPr>
        <w:t>. 2552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12845">
        <w:rPr>
          <w:rFonts w:ascii="TH SarabunIT๙" w:hAnsi="TH SarabunIT๙" w:cs="TH SarabunIT๙"/>
          <w:sz w:val="32"/>
          <w:szCs w:val="32"/>
          <w:cs/>
        </w:rPr>
        <w:t>โดยยกฐานะจาก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7C5FE0">
        <w:rPr>
          <w:rFonts w:ascii="TH SarabunIT๙" w:hAnsi="TH SarabunIT๙" w:cs="TH SarabunIT๙"/>
          <w:sz w:val="32"/>
          <w:szCs w:val="32"/>
        </w:rPr>
        <w:t xml:space="preserve"> 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ณ วันที่ 1 กันยายน  พ.ศ.2558</w:t>
      </w:r>
      <w:r w:rsidRPr="00212845">
        <w:rPr>
          <w:rFonts w:ascii="TH SarabunIT๙" w:hAnsi="TH SarabunIT๙" w:cs="TH SarabunIT๙"/>
          <w:sz w:val="32"/>
          <w:szCs w:val="32"/>
        </w:rPr>
        <w:cr/>
      </w:r>
    </w:p>
    <w:p w:rsidR="00556649" w:rsidRPr="00556649" w:rsidRDefault="00AE1635" w:rsidP="00556649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556649">
        <w:rPr>
          <w:rFonts w:ascii="TH SarabunIT๙" w:hAnsi="TH SarabunIT๙" w:cs="TH SarabunIT๙"/>
          <w:b/>
          <w:bCs/>
          <w:sz w:val="32"/>
          <w:szCs w:val="32"/>
          <w:cs/>
        </w:rPr>
        <w:t>รูปแบบองค์ก</w:t>
      </w:r>
      <w:r w:rsidR="00263344" w:rsidRPr="00556649">
        <w:rPr>
          <w:rFonts w:ascii="TH SarabunIT๙" w:hAnsi="TH SarabunIT๙" w:cs="TH SarabunIT๙"/>
          <w:b/>
          <w:bCs/>
          <w:sz w:val="32"/>
          <w:szCs w:val="32"/>
          <w:cs/>
        </w:rPr>
        <w:t>า</w:t>
      </w:r>
      <w:r w:rsidRPr="005566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  </w:t>
      </w:r>
      <w:r w:rsidRPr="00556649">
        <w:rPr>
          <w:rFonts w:ascii="TH SarabunIT๙" w:hAnsi="TH SarabunIT๙" w:cs="TH SarabunIT๙"/>
          <w:b/>
          <w:bCs/>
          <w:sz w:val="32"/>
          <w:szCs w:val="32"/>
        </w:rPr>
        <w:cr/>
      </w:r>
      <w:r w:rsidRPr="0055664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ab/>
      </w:r>
      <w:r w:rsidR="00556649" w:rsidRPr="005566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556649">
        <w:rPr>
          <w:rFonts w:ascii="TH SarabunIT๙" w:hAnsi="TH SarabunIT๙" w:cs="TH SarabunIT๙"/>
          <w:sz w:val="32"/>
          <w:szCs w:val="32"/>
          <w:cs/>
        </w:rPr>
        <w:t xml:space="preserve"> ประกอบด้วย สภา</w:t>
      </w:r>
      <w:r w:rsidR="00556649" w:rsidRPr="0055664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Pr="00556649">
        <w:rPr>
          <w:rFonts w:ascii="TH SarabunIT๙" w:hAnsi="TH SarabunIT๙" w:cs="TH SarabunIT๙"/>
          <w:sz w:val="32"/>
          <w:szCs w:val="32"/>
          <w:cs/>
        </w:rPr>
        <w:t xml:space="preserve"> และนายก</w:t>
      </w:r>
      <w:r w:rsidR="00556649" w:rsidRPr="00556649">
        <w:rPr>
          <w:rFonts w:ascii="TH SarabunIT๙" w:hAnsi="TH SarabunIT๙" w:cs="TH SarabunIT๙"/>
          <w:sz w:val="32"/>
          <w:szCs w:val="32"/>
          <w:cs/>
        </w:rPr>
        <w:t>เทศมนตรี</w:t>
      </w:r>
      <w:r w:rsidRPr="00556649">
        <w:rPr>
          <w:rFonts w:ascii="TH SarabunIT๙" w:hAnsi="TH SarabunIT๙" w:cs="TH SarabunIT๙"/>
          <w:sz w:val="32"/>
          <w:szCs w:val="32"/>
        </w:rPr>
        <w:t xml:space="preserve">                   </w:t>
      </w:r>
    </w:p>
    <w:p w:rsidR="00556649" w:rsidRDefault="00AE1635" w:rsidP="00556649">
      <w:pPr>
        <w:pStyle w:val="a7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556649">
        <w:rPr>
          <w:rFonts w:ascii="TH SarabunIT๙" w:hAnsi="TH SarabunIT๙" w:cs="TH SarabunIT๙"/>
          <w:sz w:val="32"/>
          <w:szCs w:val="32"/>
          <w:cs/>
        </w:rPr>
        <w:t>สภา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5566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5DBF" w:rsidRPr="005566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6649">
        <w:rPr>
          <w:rFonts w:ascii="TH SarabunIT๙" w:hAnsi="TH SarabunIT๙" w:cs="TH SarabunIT๙"/>
          <w:sz w:val="32"/>
          <w:szCs w:val="32"/>
          <w:cs/>
        </w:rPr>
        <w:t>ประกอบด้วยสมาชิกสภา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5566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 xml:space="preserve">แบ่งเป็น 2 เขต เขตละ 6 คน </w:t>
      </w:r>
      <w:r w:rsidRPr="00556649">
        <w:rPr>
          <w:rFonts w:ascii="TH SarabunIT๙" w:hAnsi="TH SarabunIT๙" w:cs="TH SarabunIT๙"/>
          <w:sz w:val="32"/>
          <w:szCs w:val="32"/>
          <w:cs/>
        </w:rPr>
        <w:t>ซึ่งเลือก</w:t>
      </w:r>
    </w:p>
    <w:p w:rsidR="00AE1635" w:rsidRPr="00556649" w:rsidRDefault="00AE1635" w:rsidP="00556649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556649">
        <w:rPr>
          <w:rFonts w:ascii="TH SarabunIT๙" w:hAnsi="TH SarabunIT๙" w:cs="TH SarabunIT๙"/>
          <w:sz w:val="32"/>
          <w:szCs w:val="32"/>
          <w:cs/>
        </w:rPr>
        <w:t>ตั้งขึ้นโดยราษฎร์ผู้มีสิทธิเลือกตั้งในแต่ละหมู่บ้านในเขต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556649">
        <w:rPr>
          <w:rFonts w:ascii="TH SarabunIT๙" w:hAnsi="TH SarabunIT๙" w:cs="TH SarabunIT๙"/>
          <w:sz w:val="32"/>
          <w:szCs w:val="32"/>
          <w:cs/>
        </w:rPr>
        <w:t xml:space="preserve">นั้น   </w:t>
      </w:r>
      <w:r w:rsidRPr="00556649">
        <w:rPr>
          <w:rFonts w:ascii="TH SarabunIT๙" w:hAnsi="TH SarabunIT๙" w:cs="TH SarabunIT๙"/>
          <w:sz w:val="32"/>
          <w:szCs w:val="32"/>
        </w:rPr>
        <w:cr/>
        <w:t xml:space="preserve">                   2. 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 xml:space="preserve">เทศบาล </w:t>
      </w:r>
      <w:r w:rsidRPr="00556649">
        <w:rPr>
          <w:rFonts w:ascii="TH SarabunIT๙" w:hAnsi="TH SarabunIT๙" w:cs="TH SarabunIT๙"/>
          <w:sz w:val="32"/>
          <w:szCs w:val="32"/>
          <w:cs/>
        </w:rPr>
        <w:t>มีนายก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Pr="00556649">
        <w:rPr>
          <w:rFonts w:ascii="TH SarabunIT๙" w:hAnsi="TH SarabunIT๙" w:cs="TH SarabunIT๙"/>
          <w:sz w:val="32"/>
          <w:szCs w:val="32"/>
          <w:cs/>
        </w:rPr>
        <w:t xml:space="preserve"> หนึ่งคน ซึ่งมาจากการเลือกตั้ง ผู้บริหารท้องถิ่นโดยตรง การเลือกตั้งโดยตรงของประชาชนตามกฎหมายว่าด้วยการเลือกตั้งสมาชิกสภาท้องถิ่นหรือผู้บริหารท้องถิ่น  </w:t>
      </w:r>
      <w:r w:rsidRPr="00556649">
        <w:rPr>
          <w:rFonts w:ascii="TH SarabunIT๙" w:hAnsi="TH SarabunIT๙" w:cs="TH SarabunIT๙"/>
          <w:sz w:val="32"/>
          <w:szCs w:val="32"/>
        </w:rPr>
        <w:cr/>
      </w:r>
    </w:p>
    <w:p w:rsidR="00556649" w:rsidRDefault="00AE1635" w:rsidP="005566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65D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การบริหาร  </w:t>
      </w:r>
      <w:r w:rsidRPr="00965DBF">
        <w:rPr>
          <w:rFonts w:ascii="TH SarabunIT๙" w:hAnsi="TH SarabunIT๙" w:cs="TH SarabunIT๙"/>
          <w:b/>
          <w:bCs/>
          <w:sz w:val="32"/>
          <w:szCs w:val="32"/>
        </w:rPr>
        <w:cr/>
      </w:r>
      <w:r w:rsidR="00556649">
        <w:rPr>
          <w:rFonts w:ascii="TH SarabunIT๙" w:hAnsi="TH SarabunIT๙" w:cs="TH SarabunIT๙"/>
          <w:sz w:val="32"/>
          <w:szCs w:val="32"/>
          <w:cs/>
        </w:rPr>
        <w:t xml:space="preserve">                   กฎหมายก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หนดให้มีคณะกรรมการบริหาร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(ม.</w:t>
      </w:r>
      <w:r w:rsidRPr="00212845">
        <w:rPr>
          <w:rFonts w:ascii="TH SarabunIT๙" w:hAnsi="TH SarabunIT๙" w:cs="TH SarabunIT๙"/>
          <w:sz w:val="32"/>
          <w:szCs w:val="32"/>
        </w:rPr>
        <w:t xml:space="preserve">58) </w:t>
      </w:r>
      <w:r w:rsidRPr="00212845">
        <w:rPr>
          <w:rFonts w:ascii="TH SarabunIT๙" w:hAnsi="TH SarabunIT๙" w:cs="TH SarabunIT๙"/>
          <w:sz w:val="32"/>
          <w:szCs w:val="32"/>
          <w:cs/>
        </w:rPr>
        <w:t>ประกอบด้วยนายก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A7ACD" w:rsidRDefault="00AE1635" w:rsidP="0055664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</w:rPr>
        <w:t>1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คน และให้นายก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 w:rsidRPr="00212845">
        <w:rPr>
          <w:rFonts w:ascii="TH SarabunIT๙" w:hAnsi="TH SarabunIT๙" w:cs="TH SarabunIT๙"/>
          <w:sz w:val="32"/>
          <w:szCs w:val="32"/>
          <w:cs/>
        </w:rPr>
        <w:t>แต่งตั้งรองนายก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 xml:space="preserve">เทศมนตรี </w:t>
      </w:r>
      <w:r w:rsidRPr="00212845">
        <w:rPr>
          <w:rFonts w:ascii="TH SarabunIT๙" w:hAnsi="TH SarabunIT๙" w:cs="TH SarabunIT๙"/>
          <w:sz w:val="32"/>
          <w:szCs w:val="32"/>
        </w:rPr>
        <w:t>2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คน ซ</w:t>
      </w:r>
      <w:r w:rsidR="00556649">
        <w:rPr>
          <w:rFonts w:ascii="TH SarabunIT๙" w:hAnsi="TH SarabunIT๙" w:cs="TH SarabunIT๙"/>
          <w:sz w:val="32"/>
          <w:szCs w:val="32"/>
          <w:cs/>
        </w:rPr>
        <w:t>ึ่งเรียกว่า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="00556649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ท้องถิ่น  </w:t>
      </w:r>
      <w:r w:rsidRPr="00212845">
        <w:rPr>
          <w:rFonts w:ascii="TH SarabunIT๙" w:hAnsi="TH SarabunIT๙" w:cs="TH SarabunIT๙"/>
          <w:sz w:val="32"/>
          <w:szCs w:val="32"/>
        </w:rPr>
        <w:cr/>
      </w:r>
    </w:p>
    <w:p w:rsidR="00B66BC8" w:rsidRDefault="00B66BC8" w:rsidP="00B66B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B66BC8" w:rsidRDefault="00B66BC8" w:rsidP="00B66BC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56649" w:rsidRDefault="00B66BC8" w:rsidP="00556649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AE1635" w:rsidRPr="00965DBF">
        <w:rPr>
          <w:rFonts w:ascii="TH SarabunIT๙" w:hAnsi="TH SarabunIT๙" w:cs="TH SarabunIT๙"/>
          <w:b/>
          <w:bCs/>
          <w:sz w:val="32"/>
          <w:szCs w:val="32"/>
          <w:cs/>
        </w:rPr>
        <w:t>นาจหน้าที่ของ</w:t>
      </w:r>
      <w:r w:rsidR="00556649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="00AE1635" w:rsidRPr="00965D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E1635" w:rsidRPr="00965DBF">
        <w:rPr>
          <w:rFonts w:ascii="TH SarabunIT๙" w:hAnsi="TH SarabunIT๙" w:cs="TH SarabunIT๙"/>
          <w:b/>
          <w:bCs/>
          <w:sz w:val="32"/>
          <w:szCs w:val="32"/>
        </w:rPr>
        <w:cr/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มีหน้าที่ตามพระราชบัญญัติ</w:t>
      </w:r>
      <w:r w:rsidR="00556649" w:rsidRPr="00AE61D2">
        <w:rPr>
          <w:rFonts w:ascii="TH SarabunIT๙" w:hAnsi="TH SarabunIT๙" w:cs="TH SarabunIT๙"/>
          <w:sz w:val="32"/>
          <w:szCs w:val="32"/>
          <w:cs/>
        </w:rPr>
        <w:t>พระราชบัญญัติเทศบาล พ</w:t>
      </w:r>
      <w:r w:rsidR="00556649" w:rsidRPr="00AE61D2">
        <w:rPr>
          <w:rFonts w:ascii="TH SarabunIT๙" w:hAnsi="TH SarabunIT๙" w:cs="TH SarabunIT๙"/>
          <w:sz w:val="32"/>
          <w:szCs w:val="32"/>
        </w:rPr>
        <w:t>.</w:t>
      </w:r>
      <w:r w:rsidR="00556649" w:rsidRPr="00AE61D2">
        <w:rPr>
          <w:rFonts w:ascii="TH SarabunIT๙" w:hAnsi="TH SarabunIT๙" w:cs="TH SarabunIT๙"/>
          <w:sz w:val="32"/>
          <w:szCs w:val="32"/>
          <w:cs/>
        </w:rPr>
        <w:t>ศ</w:t>
      </w:r>
      <w:r w:rsidR="00556649" w:rsidRPr="00AE61D2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556649" w:rsidRPr="00AE61D2">
        <w:rPr>
          <w:rFonts w:ascii="TH SarabunIT๙" w:hAnsi="TH SarabunIT๙" w:cs="TH SarabunIT๙"/>
          <w:sz w:val="32"/>
          <w:szCs w:val="32"/>
        </w:rPr>
        <w:t xml:space="preserve">2596 </w:t>
      </w:r>
      <w:r w:rsidR="00556649" w:rsidRPr="00AE61D2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</w:t>
      </w:r>
      <w:proofErr w:type="gramEnd"/>
      <w:r w:rsidR="00556649" w:rsidRPr="00AE61D2">
        <w:rPr>
          <w:rFonts w:ascii="TH SarabunIT๙" w:hAnsi="TH SarabunIT๙" w:cs="TH SarabunIT๙"/>
          <w:sz w:val="32"/>
          <w:szCs w:val="32"/>
        </w:rPr>
        <w:t xml:space="preserve">  (</w:t>
      </w:r>
      <w:r w:rsidR="00556649" w:rsidRPr="00AE61D2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 w:rsidR="00556649" w:rsidRPr="00AE61D2">
        <w:rPr>
          <w:rFonts w:ascii="TH SarabunIT๙" w:hAnsi="TH SarabunIT๙" w:cs="TH SarabunIT๙"/>
          <w:sz w:val="32"/>
          <w:szCs w:val="32"/>
        </w:rPr>
        <w:t xml:space="preserve">13) 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6649" w:rsidRPr="00AE61D2">
        <w:rPr>
          <w:rFonts w:ascii="TH SarabunIT๙" w:hAnsi="TH SarabunIT๙" w:cs="TH SarabunIT๙"/>
          <w:sz w:val="32"/>
          <w:szCs w:val="32"/>
          <w:cs/>
        </w:rPr>
        <w:t>พ</w:t>
      </w:r>
      <w:r w:rsidR="00556649" w:rsidRPr="00AE61D2">
        <w:rPr>
          <w:rFonts w:ascii="TH SarabunIT๙" w:hAnsi="TH SarabunIT๙" w:cs="TH SarabunIT๙"/>
          <w:sz w:val="32"/>
          <w:szCs w:val="32"/>
        </w:rPr>
        <w:t>.</w:t>
      </w:r>
      <w:r w:rsidR="00556649" w:rsidRPr="00AE61D2">
        <w:rPr>
          <w:rFonts w:ascii="TH SarabunIT๙" w:hAnsi="TH SarabunIT๙" w:cs="TH SarabunIT๙"/>
          <w:sz w:val="32"/>
          <w:szCs w:val="32"/>
          <w:cs/>
        </w:rPr>
        <w:t>ศ</w:t>
      </w:r>
      <w:r w:rsidR="00556649" w:rsidRPr="00AE61D2">
        <w:rPr>
          <w:rFonts w:ascii="TH SarabunIT๙" w:hAnsi="TH SarabunIT๙" w:cs="TH SarabunIT๙"/>
          <w:sz w:val="32"/>
          <w:szCs w:val="32"/>
        </w:rPr>
        <w:t>. 2552</w:t>
      </w:r>
    </w:p>
    <w:p w:rsidR="00FA3611" w:rsidRDefault="00AE1635" w:rsidP="00E473E4">
      <w:pPr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</w:rPr>
        <w:t xml:space="preserve">                   1. </w:t>
      </w:r>
      <w:r w:rsidRPr="00212845">
        <w:rPr>
          <w:rFonts w:ascii="TH SarabunIT๙" w:hAnsi="TH SarabunIT๙" w:cs="TH SarabunIT๙"/>
          <w:sz w:val="32"/>
          <w:szCs w:val="32"/>
          <w:cs/>
        </w:rPr>
        <w:t>พ</w:t>
      </w:r>
      <w:r w:rsidR="00556649">
        <w:rPr>
          <w:rFonts w:ascii="TH SarabunIT๙" w:hAnsi="TH SarabunIT๙" w:cs="TH SarabunIT๙"/>
          <w:sz w:val="32"/>
          <w:szCs w:val="32"/>
          <w:cs/>
        </w:rPr>
        <w:t>ัฒนาต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บลทั้งในด้านเศรษฐกิจ สังคม และวัฒนธรรม (มาตรา </w:t>
      </w:r>
      <w:r w:rsidRPr="00212845">
        <w:rPr>
          <w:rFonts w:ascii="TH SarabunIT๙" w:hAnsi="TH SarabunIT๙" w:cs="TH SarabunIT๙"/>
          <w:sz w:val="32"/>
          <w:szCs w:val="32"/>
        </w:rPr>
        <w:t xml:space="preserve">66)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2. </w:t>
      </w:r>
      <w:r w:rsidR="00556649">
        <w:rPr>
          <w:rFonts w:ascii="TH SarabunIT๙" w:hAnsi="TH SarabunIT๙" w:cs="TH SarabunIT๙"/>
          <w:sz w:val="32"/>
          <w:szCs w:val="32"/>
          <w:cs/>
        </w:rPr>
        <w:t>มีหน้าที่ต้องท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ตามมาตรา </w:t>
      </w:r>
      <w:r w:rsidRPr="00212845">
        <w:rPr>
          <w:rFonts w:ascii="TH SarabunIT๙" w:hAnsi="TH SarabunIT๙" w:cs="TH SarabunIT๙"/>
          <w:sz w:val="32"/>
          <w:szCs w:val="32"/>
        </w:rPr>
        <w:t>67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ดังนี้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- </w:t>
      </w:r>
      <w:r w:rsidR="00974A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6649">
        <w:rPr>
          <w:rFonts w:ascii="TH SarabunIT๙" w:hAnsi="TH SarabunIT๙" w:cs="TH SarabunIT๙"/>
          <w:sz w:val="32"/>
          <w:szCs w:val="32"/>
          <w:cs/>
        </w:rPr>
        <w:t>จัดให้มีและบ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473E4">
        <w:rPr>
          <w:rFonts w:ascii="TH SarabunIT๙" w:hAnsi="TH SarabunIT๙" w:cs="TH SarabunIT๙"/>
          <w:sz w:val="32"/>
          <w:szCs w:val="32"/>
          <w:cs/>
        </w:rPr>
        <w:t>รุงทางน้</w:t>
      </w:r>
      <w:r w:rsidR="00E473E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และทางบก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- </w:t>
      </w:r>
      <w:r w:rsidR="00974A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73E4">
        <w:rPr>
          <w:rFonts w:ascii="TH SarabunIT๙" w:hAnsi="TH SarabunIT๙" w:cs="TH SarabunIT๙"/>
          <w:sz w:val="32"/>
          <w:szCs w:val="32"/>
          <w:cs/>
        </w:rPr>
        <w:t>การรักษาความสะอาดของถนน ทางน้</w:t>
      </w:r>
      <w:r w:rsidR="00E473E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ทางเดินและท</w:t>
      </w:r>
      <w:r w:rsidR="00556649">
        <w:rPr>
          <w:rFonts w:ascii="TH SarabunIT๙" w:hAnsi="TH SarabunIT๙" w:cs="TH SarabunIT๙"/>
          <w:sz w:val="32"/>
          <w:szCs w:val="32"/>
          <w:cs/>
        </w:rPr>
        <w:t>ี่สาธารณะ รวมทั้งการก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จัด 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D643E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74A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ขยะมูลฝอยและสิ่งปฏิกูล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- </w:t>
      </w:r>
      <w:r w:rsidR="00974A09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ป้องกันโรคและระงับโรคติดต่อ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- </w:t>
      </w:r>
      <w:r w:rsidR="00974A09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ป้องกันและบรรเทาสาธารณภัย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- </w:t>
      </w:r>
      <w:r w:rsidR="00974A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ส่งเสริมการศึกษา ศาสนาและวัฒนธรรม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- </w:t>
      </w:r>
      <w:r w:rsidR="00974A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ส่งเสริมการพัฒนาสตรี เด็กและเยาวชน ผู้สูงอายุและพิการ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- </w:t>
      </w:r>
      <w:r w:rsidR="00974A09">
        <w:rPr>
          <w:rFonts w:ascii="TH SarabunIT๙" w:hAnsi="TH SarabunIT๙" w:cs="TH SarabunIT๙"/>
          <w:sz w:val="32"/>
          <w:szCs w:val="32"/>
        </w:rPr>
        <w:t xml:space="preserve"> </w:t>
      </w:r>
      <w:r w:rsidR="00556649">
        <w:rPr>
          <w:rFonts w:ascii="TH SarabunIT๙" w:hAnsi="TH SarabunIT๙" w:cs="TH SarabunIT๙"/>
          <w:sz w:val="32"/>
          <w:szCs w:val="32"/>
          <w:cs/>
        </w:rPr>
        <w:t>คุ้มครอง ดูแลและบ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รุงรักษาทรัพยากรธรรมชาติและสิ่งแวดล้อม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- </w:t>
      </w:r>
      <w:r w:rsidR="00974A09">
        <w:rPr>
          <w:rFonts w:ascii="TH SarabunIT๙" w:hAnsi="TH SarabunIT๙" w:cs="TH SarabunIT๙"/>
          <w:sz w:val="32"/>
          <w:szCs w:val="32"/>
        </w:rPr>
        <w:t xml:space="preserve"> </w:t>
      </w:r>
      <w:r w:rsidR="00556649">
        <w:rPr>
          <w:rFonts w:ascii="TH SarabunIT๙" w:hAnsi="TH SarabunIT๙" w:cs="TH SarabunIT๙"/>
          <w:sz w:val="32"/>
          <w:szCs w:val="32"/>
          <w:cs/>
        </w:rPr>
        <w:t>บ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รุงรักษาศิลปะ จารีตประเพณี ภูมิปัญญาท้องถิ่นและวัฒนธรรมอันดีของท้องถิ่น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- </w:t>
      </w:r>
      <w:r w:rsidR="00974A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ปฏิบัติหน้าที่อื่นตามที่ทางราชการมอบหมาย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3. </w:t>
      </w:r>
      <w:r w:rsidR="00556649">
        <w:rPr>
          <w:rFonts w:ascii="TH SarabunIT๙" w:hAnsi="TH SarabunIT๙" w:cs="TH SarabunIT๙"/>
          <w:sz w:val="32"/>
          <w:szCs w:val="32"/>
          <w:cs/>
        </w:rPr>
        <w:t>มีหน้าที่ที่อาจท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56649">
        <w:rPr>
          <w:rFonts w:ascii="TH SarabunIT๙" w:hAnsi="TH SarabunIT๙" w:cs="TH SarabunIT๙"/>
          <w:sz w:val="32"/>
          <w:szCs w:val="32"/>
          <w:cs/>
        </w:rPr>
        <w:t>กิจกรรมในเขต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ตามมาตรา </w:t>
      </w:r>
      <w:r w:rsidRPr="00212845">
        <w:rPr>
          <w:rFonts w:ascii="TH SarabunIT๙" w:hAnsi="TH SarabunIT๙" w:cs="TH SarabunIT๙"/>
          <w:sz w:val="32"/>
          <w:szCs w:val="32"/>
        </w:rPr>
        <w:t>68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ดังนี้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</w:t>
      </w:r>
      <w:proofErr w:type="gramStart"/>
      <w:r w:rsidRPr="00212845">
        <w:rPr>
          <w:rFonts w:ascii="TH SarabunIT๙" w:hAnsi="TH SarabunIT๙" w:cs="TH SarabunIT๙"/>
          <w:sz w:val="32"/>
          <w:szCs w:val="32"/>
        </w:rPr>
        <w:t xml:space="preserve">- </w:t>
      </w:r>
      <w:r w:rsidR="00974A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73E4">
        <w:rPr>
          <w:rFonts w:ascii="TH SarabunIT๙" w:hAnsi="TH SarabunIT๙" w:cs="TH SarabunIT๙"/>
          <w:sz w:val="32"/>
          <w:szCs w:val="32"/>
          <w:cs/>
        </w:rPr>
        <w:t>ให้มีน้</w:t>
      </w:r>
      <w:r w:rsidR="00E473E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เพื่อการอุปโภค</w:t>
      </w:r>
      <w:proofErr w:type="gramEnd"/>
      <w:r w:rsidRPr="00212845">
        <w:rPr>
          <w:rFonts w:ascii="TH SarabunIT๙" w:hAnsi="TH SarabunIT๙" w:cs="TH SarabunIT๙"/>
          <w:sz w:val="32"/>
          <w:szCs w:val="32"/>
          <w:cs/>
        </w:rPr>
        <w:t xml:space="preserve"> บริโภคและการเกษตร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- </w:t>
      </w:r>
      <w:r w:rsidR="00974A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6649">
        <w:rPr>
          <w:rFonts w:ascii="TH SarabunIT๙" w:hAnsi="TH SarabunIT๙" w:cs="TH SarabunIT๙"/>
          <w:sz w:val="32"/>
          <w:szCs w:val="32"/>
          <w:cs/>
        </w:rPr>
        <w:t>ให้มีและบ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รุงไฟฟ้าหรือแสงสว่างโดยวิธีอื่น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- </w:t>
      </w:r>
      <w:r w:rsidR="00974A09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ให้มีและบ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4196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Pr="00212845">
        <w:rPr>
          <w:rFonts w:ascii="TH SarabunIT๙" w:hAnsi="TH SarabunIT๙" w:cs="TH SarabunIT๙"/>
          <w:sz w:val="32"/>
          <w:szCs w:val="32"/>
          <w:cs/>
        </w:rPr>
        <w:t>รุงรักษาทางระบาย</w:t>
      </w:r>
      <w:r w:rsidR="00E473E4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- </w:t>
      </w:r>
      <w:r w:rsidR="00974A09">
        <w:rPr>
          <w:rFonts w:ascii="TH SarabunIT๙" w:hAnsi="TH SarabunIT๙" w:cs="TH SarabunIT๙"/>
          <w:sz w:val="32"/>
          <w:szCs w:val="32"/>
        </w:rPr>
        <w:t xml:space="preserve"> </w:t>
      </w:r>
      <w:r w:rsidR="00556649">
        <w:rPr>
          <w:rFonts w:ascii="TH SarabunIT๙" w:hAnsi="TH SarabunIT๙" w:cs="TH SarabunIT๙"/>
          <w:sz w:val="32"/>
          <w:szCs w:val="32"/>
          <w:cs/>
        </w:rPr>
        <w:t>ให้มีและบ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รุงสถานที่ประชุม การกีฬา การพักผ่อนหย่อนใจและสวนสาธารณะ  </w:t>
      </w:r>
    </w:p>
    <w:p w:rsidR="00556649" w:rsidRDefault="00AE1635" w:rsidP="00B66BC8">
      <w:pPr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</w:rPr>
        <w:t xml:space="preserve">                            - </w:t>
      </w:r>
      <w:r w:rsidR="00974A09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ให้มีและส่งเสริมกลุ่มเกษตรกร และกิจการสหกรณ์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</w:t>
      </w:r>
      <w:proofErr w:type="gramStart"/>
      <w:r w:rsidRPr="00212845">
        <w:rPr>
          <w:rFonts w:ascii="TH SarabunIT๙" w:hAnsi="TH SarabunIT๙" w:cs="TH SarabunIT๙"/>
          <w:sz w:val="32"/>
          <w:szCs w:val="32"/>
        </w:rPr>
        <w:t xml:space="preserve">- </w:t>
      </w:r>
      <w:r w:rsidR="00974A09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ส่งเสริมให้มีอุตสาหกรรมในครอบครัว</w:t>
      </w:r>
      <w:proofErr w:type="gramEnd"/>
      <w:r w:rsidRPr="0021284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- </w:t>
      </w:r>
      <w:r w:rsidR="00974A09">
        <w:rPr>
          <w:rFonts w:ascii="TH SarabunIT๙" w:hAnsi="TH SarabunIT๙" w:cs="TH SarabunIT๙"/>
          <w:sz w:val="32"/>
          <w:szCs w:val="32"/>
        </w:rPr>
        <w:t xml:space="preserve"> </w:t>
      </w:r>
      <w:r w:rsidR="00556649">
        <w:rPr>
          <w:rFonts w:ascii="TH SarabunIT๙" w:hAnsi="TH SarabunIT๙" w:cs="TH SarabunIT๙"/>
          <w:sz w:val="32"/>
          <w:szCs w:val="32"/>
          <w:cs/>
        </w:rPr>
        <w:t>บ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รุงและส่งเสริมการประกอบอาชีพ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- </w:t>
      </w:r>
      <w:r w:rsidR="00974A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การคุ้มครองดูแลและรักษาทรัพย์สินอันเป็นสาธารณสมบัติของแผ่นดิน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- </w:t>
      </w:r>
      <w:r w:rsidR="00974A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หาผลประโยชน์จากทรัพย์สินของ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- </w:t>
      </w:r>
      <w:r w:rsidR="00974A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ให้มีตลาด ท่าเทียบเรือ และท่าข้าม  </w:t>
      </w:r>
    </w:p>
    <w:p w:rsidR="00FA3611" w:rsidRDefault="00AE1635" w:rsidP="00FA3611">
      <w:pPr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</w:rPr>
        <w:t xml:space="preserve">                           - </w:t>
      </w:r>
      <w:r w:rsidR="00974A09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กิจการเกี่ยวกับการพาณิชย์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</w:t>
      </w:r>
      <w:proofErr w:type="gramStart"/>
      <w:r w:rsidRPr="00212845">
        <w:rPr>
          <w:rFonts w:ascii="TH SarabunIT๙" w:hAnsi="TH SarabunIT๙" w:cs="TH SarabunIT๙"/>
          <w:sz w:val="32"/>
          <w:szCs w:val="32"/>
        </w:rPr>
        <w:t xml:space="preserve">- </w:t>
      </w:r>
      <w:r w:rsidR="00974A09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การท่องเที่ยว</w:t>
      </w:r>
      <w:proofErr w:type="gramEnd"/>
      <w:r w:rsidRPr="0021284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- </w:t>
      </w:r>
      <w:r w:rsidR="00974A09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การผังเมือง  </w:t>
      </w:r>
      <w:r w:rsidRPr="00212845">
        <w:rPr>
          <w:rFonts w:ascii="TH SarabunIT๙" w:hAnsi="TH SarabunIT๙" w:cs="TH SarabunIT๙"/>
          <w:sz w:val="32"/>
          <w:szCs w:val="32"/>
        </w:rPr>
        <w:cr/>
      </w:r>
    </w:p>
    <w:p w:rsidR="00B66BC8" w:rsidRDefault="00556649" w:rsidP="00B66B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AE1635" w:rsidRPr="00FA3611">
        <w:rPr>
          <w:rFonts w:ascii="TH SarabunIT๙" w:hAnsi="TH SarabunIT๙" w:cs="TH SarabunIT๙"/>
          <w:b/>
          <w:bCs/>
          <w:sz w:val="32"/>
          <w:szCs w:val="32"/>
          <w:cs/>
        </w:rPr>
        <w:t>นาจหน้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าที่ตามแผนและขั้นตอนการกระจายอ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AE1635" w:rsidRPr="00FA361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นาจ  </w:t>
      </w:r>
      <w:r w:rsidR="00AE1635" w:rsidRPr="00FA3611">
        <w:rPr>
          <w:rFonts w:ascii="TH SarabunIT๙" w:hAnsi="TH SarabunIT๙" w:cs="TH SarabunIT๙"/>
          <w:b/>
          <w:bCs/>
          <w:sz w:val="32"/>
          <w:szCs w:val="32"/>
        </w:rPr>
        <w:cr/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พระราชบัญญัติก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หนดแผนและขั้นตอนการกระจายอ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นาจให้แก่องค์กรปกครองส่วนท้องถิ่น พ.ศ.  </w:t>
      </w:r>
      <w:proofErr w:type="gramStart"/>
      <w:r w:rsidR="00AE1635" w:rsidRPr="00212845">
        <w:rPr>
          <w:rFonts w:ascii="TH SarabunIT๙" w:hAnsi="TH SarabunIT๙" w:cs="TH SarabunIT๙"/>
          <w:sz w:val="32"/>
          <w:szCs w:val="32"/>
        </w:rPr>
        <w:t>2542</w:t>
      </w:r>
      <w:r>
        <w:rPr>
          <w:rFonts w:ascii="TH SarabunIT๙" w:hAnsi="TH SarabunIT๙" w:cs="TH SarabunIT๙"/>
          <w:sz w:val="32"/>
          <w:szCs w:val="32"/>
          <w:cs/>
        </w:rPr>
        <w:t xml:space="preserve">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นาจและหน้าที่ในการจัดระบบการบริการสาธารณะ เพื่อประโยชน์ของประชาชนในท้องถิ่นของตนเองตามมาตรา </w:t>
      </w:r>
      <w:r w:rsidR="00AE1635" w:rsidRPr="00212845">
        <w:rPr>
          <w:rFonts w:ascii="TH SarabunIT๙" w:hAnsi="TH SarabunIT๙" w:cs="TH SarabunIT๙"/>
          <w:sz w:val="32"/>
          <w:szCs w:val="32"/>
        </w:rPr>
        <w:t>16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ดังนี้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1.</w:t>
      </w:r>
      <w:proofErr w:type="gramEnd"/>
      <w:r w:rsidR="00AE1635" w:rsidRPr="00212845">
        <w:rPr>
          <w:rFonts w:ascii="TH SarabunIT๙" w:hAnsi="TH SarabunIT๙" w:cs="TH SarabunIT๙"/>
          <w:sz w:val="32"/>
          <w:szCs w:val="32"/>
        </w:rPr>
        <w:t xml:space="preserve"> </w:t>
      </w:r>
      <w:r w:rsidR="005E55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การจ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/>
          <w:sz w:val="32"/>
          <w:szCs w:val="32"/>
          <w:cs/>
        </w:rPr>
        <w:t>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แผนพัฒนาท้องถิ่นของตนเอง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2. </w:t>
      </w:r>
      <w:r w:rsidR="005E55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การจัดให้มี และบ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รุงรักษาทางบกทาง</w:t>
      </w:r>
      <w:r w:rsidR="005E55C7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และทางระบาย</w:t>
      </w:r>
      <w:r w:rsidR="005E55C7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3.</w:t>
      </w:r>
      <w:r w:rsidR="005E55C7">
        <w:rPr>
          <w:rFonts w:ascii="TH SarabunIT๙" w:hAnsi="TH SarabunIT๙" w:cs="TH SarabunIT๙"/>
          <w:sz w:val="32"/>
          <w:szCs w:val="32"/>
        </w:rPr>
        <w:t xml:space="preserve"> </w:t>
      </w:r>
      <w:r w:rsidR="00AE1635" w:rsidRPr="00212845">
        <w:rPr>
          <w:rFonts w:ascii="TH SarabunIT๙" w:hAnsi="TH SarabunIT๙" w:cs="TH SarabunIT๙"/>
          <w:sz w:val="32"/>
          <w:szCs w:val="32"/>
        </w:rPr>
        <w:t xml:space="preserve">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การจัดให้มีและควบคุมตลาด ท่าเทียบเรือ ท่าข้าม และที่จอดรถ  </w:t>
      </w:r>
      <w:r w:rsidR="00AE1635" w:rsidRPr="0021284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66BC8" w:rsidRDefault="00AE1635" w:rsidP="00556649">
      <w:pPr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</w:rPr>
        <w:t xml:space="preserve">  </w:t>
      </w:r>
      <w:r w:rsidR="00B66BC8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212845">
        <w:rPr>
          <w:rFonts w:ascii="TH SarabunIT๙" w:hAnsi="TH SarabunIT๙" w:cs="TH SarabunIT๙"/>
          <w:sz w:val="32"/>
          <w:szCs w:val="32"/>
        </w:rPr>
        <w:t xml:space="preserve">4. </w:t>
      </w:r>
      <w:r w:rsidR="005E55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การสาธารณูปโภคและการก่อสร้างอื่น ๆ  </w:t>
      </w:r>
    </w:p>
    <w:p w:rsidR="00B66BC8" w:rsidRDefault="00B66BC8" w:rsidP="00B66BC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:rsidR="00B66BC8" w:rsidRPr="00B66BC8" w:rsidRDefault="00B66BC8" w:rsidP="00B66BC8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556649" w:rsidRDefault="00AE1635" w:rsidP="00B66BC8">
      <w:pPr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</w:rPr>
        <w:t xml:space="preserve"> </w:t>
      </w:r>
      <w:r w:rsidR="00B66BC8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212845">
        <w:rPr>
          <w:rFonts w:ascii="TH SarabunIT๙" w:hAnsi="TH SarabunIT๙" w:cs="TH SarabunIT๙"/>
          <w:sz w:val="32"/>
          <w:szCs w:val="32"/>
        </w:rPr>
        <w:t xml:space="preserve">5. </w:t>
      </w:r>
      <w:r w:rsidR="005E55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การสาธารณูปการ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6. </w:t>
      </w:r>
      <w:r w:rsidR="005E55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การส่งเสริม การฝึก และการประกอบอาชีพ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7. </w:t>
      </w:r>
      <w:r w:rsidR="005E55C7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คุ้มครอง ดูแล แ</w:t>
      </w:r>
      <w:r w:rsidR="00556649">
        <w:rPr>
          <w:rFonts w:ascii="TH SarabunIT๙" w:hAnsi="TH SarabunIT๙" w:cs="TH SarabunIT๙"/>
          <w:sz w:val="32"/>
          <w:szCs w:val="32"/>
          <w:cs/>
        </w:rPr>
        <w:t>ละบ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รุงรักษาทรัพยากรธรรมชาติ และสิ่งแวดล้อม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8. </w:t>
      </w:r>
      <w:r w:rsidR="005E55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การส่งเสริมการท่องเที่ยว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9. </w:t>
      </w:r>
      <w:r w:rsidR="005E55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การจัดการศึกษา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10.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การสังคมสงเคราะห์ และการพัฒนาคุณภาพชีวิตเด็ก สตรี คนชรา และผู้ด้อยโอกาส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11. </w:t>
      </w:r>
      <w:r w:rsidRPr="00212845">
        <w:rPr>
          <w:rFonts w:ascii="TH SarabunIT๙" w:hAnsi="TH SarabunIT๙" w:cs="TH SarabunIT๙"/>
          <w:sz w:val="32"/>
          <w:szCs w:val="32"/>
          <w:cs/>
        </w:rPr>
        <w:t>การ</w:t>
      </w:r>
      <w:r w:rsidR="00556649">
        <w:rPr>
          <w:rFonts w:ascii="TH SarabunIT๙" w:hAnsi="TH SarabunIT๙" w:cs="TH SarabunIT๙"/>
          <w:sz w:val="32"/>
          <w:szCs w:val="32"/>
          <w:cs/>
        </w:rPr>
        <w:t>บ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รุงรักษาศิลปะ จารีตประเพณี ภูมิปัญญาท้องถิ่น และวัฒนธรรมอันดีของท้องถิ่น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12.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การปรับปรุงแหล่งชุมชนแออัด และการจัดการเกี่ยวกับที่อยู่อาศัย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13. </w:t>
      </w:r>
      <w:r w:rsidR="00556649">
        <w:rPr>
          <w:rFonts w:ascii="TH SarabunIT๙" w:hAnsi="TH SarabunIT๙" w:cs="TH SarabunIT๙"/>
          <w:sz w:val="32"/>
          <w:szCs w:val="32"/>
          <w:cs/>
        </w:rPr>
        <w:t>การให้มี และบ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รุงรักษาสถานที่พักผ่อนหย่อนใจ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14.</w:t>
      </w:r>
      <w:r w:rsidR="005E55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การส่งเสริมกีฬา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15.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การส่งเสริมประชาธิปไตย ความเสมอภาค และสิทธิเสรีภาพของประชาชน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</w:t>
      </w:r>
      <w:r w:rsidR="005E55C7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</w:rPr>
        <w:t xml:space="preserve">            16.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ส่งเสริมการมีส่วนร่วมของราษฎรการพัฒนาท้องถิ่น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17.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การรักษาความสะอาด และความเป็นระเบียบเรียบร้อยของบ้านเมือง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18. </w:t>
      </w:r>
      <w:r w:rsidRPr="00212845">
        <w:rPr>
          <w:rFonts w:ascii="TH SarabunIT๙" w:hAnsi="TH SarabunIT๙" w:cs="TH SarabunIT๙"/>
          <w:sz w:val="32"/>
          <w:szCs w:val="32"/>
          <w:cs/>
        </w:rPr>
        <w:t>ก</w:t>
      </w:r>
      <w:r w:rsidR="00556649">
        <w:rPr>
          <w:rFonts w:ascii="TH SarabunIT๙" w:hAnsi="TH SarabunIT๙" w:cs="TH SarabunIT๙"/>
          <w:sz w:val="32"/>
          <w:szCs w:val="32"/>
          <w:cs/>
        </w:rPr>
        <w:t>ารก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E55C7">
        <w:rPr>
          <w:rFonts w:ascii="TH SarabunIT๙" w:hAnsi="TH SarabunIT๙" w:cs="TH SarabunIT๙"/>
          <w:sz w:val="32"/>
          <w:szCs w:val="32"/>
          <w:cs/>
        </w:rPr>
        <w:t>จัดมูลฝอย สิ่งปฏิกูล และน้</w:t>
      </w:r>
      <w:r w:rsidR="005E55C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เสีย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19.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การสาธารณสุข การอนามัยครอบครัว และการรักษาพยาบาล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20.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การให้มี และควบคุมสุสาน และการรักษาพยาบาล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21.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การควบคุมการเลี้ยงสัตว์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</w:t>
      </w:r>
      <w:r w:rsidR="0055664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212845">
        <w:rPr>
          <w:rFonts w:ascii="TH SarabunIT๙" w:hAnsi="TH SarabunIT๙" w:cs="TH SarabunIT๙"/>
          <w:sz w:val="32"/>
          <w:szCs w:val="32"/>
        </w:rPr>
        <w:t xml:space="preserve">22. </w:t>
      </w:r>
      <w:r w:rsidR="004D29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การจัดให้มี และควบคุมการฆ่าสัตว์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23.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การรักษาความปลอดภัย ความเป็นระเบียบเรียบร้อย และการอนามัย โรงมหรสพ และ 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สาธารณสถานอื่น ๆ 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24. </w:t>
      </w:r>
      <w:r w:rsidR="00556649">
        <w:rPr>
          <w:rFonts w:ascii="TH SarabunIT๙" w:hAnsi="TH SarabunIT๙" w:cs="TH SarabunIT๙"/>
          <w:sz w:val="32"/>
          <w:szCs w:val="32"/>
          <w:cs/>
        </w:rPr>
        <w:t>การจัดการ การบ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รุงรักษา และการใช้ประโยชน์จากป่าไม้ ที่ดิน ทรัพยากรธรรมชาติและ 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สิ่งแวดล้อม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25.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การผังเมือง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26.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การขนส่ง และการวิศวกรรมจราจร  </w:t>
      </w:r>
    </w:p>
    <w:p w:rsidR="00DE2DC7" w:rsidRDefault="00AE1635" w:rsidP="00741960">
      <w:pPr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</w:rPr>
        <w:t xml:space="preserve">                   27. </w:t>
      </w:r>
      <w:r w:rsidRPr="00212845">
        <w:rPr>
          <w:rFonts w:ascii="TH SarabunIT๙" w:hAnsi="TH SarabunIT๙" w:cs="TH SarabunIT๙"/>
          <w:sz w:val="32"/>
          <w:szCs w:val="32"/>
          <w:cs/>
        </w:rPr>
        <w:t>การดูแลรักษาที่สาธารณะ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28.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การควบคุมอาคาร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29.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การป้องกันและบรรเทาสาธารณภัย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30. </w:t>
      </w:r>
      <w:r w:rsidRPr="00212845">
        <w:rPr>
          <w:rFonts w:ascii="TH SarabunIT๙" w:hAnsi="TH SarabunIT๙" w:cs="TH SarabunIT๙"/>
          <w:sz w:val="32"/>
          <w:szCs w:val="32"/>
          <w:cs/>
        </w:rPr>
        <w:t>การรักษาความสงบเรียบร้อย การส่งเสริมและสนับสนุนการป้องกันและรักษาความปลอดภัยในชีวิตและทรัพย์สินกิจอื่นใด ที่เป็นผลประโยชน์ของประชาชนในท้</w:t>
      </w:r>
      <w:r w:rsidR="00556649">
        <w:rPr>
          <w:rFonts w:ascii="TH SarabunIT๙" w:hAnsi="TH SarabunIT๙" w:cs="TH SarabunIT๙"/>
          <w:sz w:val="32"/>
          <w:szCs w:val="32"/>
          <w:cs/>
        </w:rPr>
        <w:t>องถิ่น ตามที่คณะกรรมการประกาศก</w:t>
      </w:r>
      <w:r w:rsidR="0055664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หนด  </w:t>
      </w:r>
    </w:p>
    <w:p w:rsidR="00741960" w:rsidRPr="00741960" w:rsidRDefault="00741960" w:rsidP="00741960">
      <w:pPr>
        <w:rPr>
          <w:rFonts w:ascii="TH SarabunIT๙" w:hAnsi="TH SarabunIT๙" w:cs="TH SarabunIT๙"/>
          <w:sz w:val="32"/>
          <w:szCs w:val="32"/>
        </w:rPr>
      </w:pPr>
    </w:p>
    <w:p w:rsidR="00DE2DC7" w:rsidRDefault="00AE1635" w:rsidP="003317AD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BB42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บทบาทหน้าที่ขององค์กรปกครองส่วนท้องถิ่น  </w:t>
      </w:r>
      <w:r w:rsidRPr="00BB42AA">
        <w:rPr>
          <w:rFonts w:ascii="TH SarabunIT๙" w:hAnsi="TH SarabunIT๙" w:cs="TH SarabunIT๙"/>
          <w:b/>
          <w:bCs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                  บทบาทภารกิจตามพระราชบัญญัติ</w:t>
      </w:r>
      <w:r w:rsidR="00DE2DC7" w:rsidRPr="00AE61D2">
        <w:rPr>
          <w:rFonts w:ascii="TH SarabunIT๙" w:hAnsi="TH SarabunIT๙" w:cs="TH SarabunIT๙"/>
          <w:sz w:val="32"/>
          <w:szCs w:val="32"/>
          <w:cs/>
        </w:rPr>
        <w:t>พระราชบัญญัติเทศบาล พ</w:t>
      </w:r>
      <w:r w:rsidR="00DE2DC7" w:rsidRPr="00AE61D2">
        <w:rPr>
          <w:rFonts w:ascii="TH SarabunIT๙" w:hAnsi="TH SarabunIT๙" w:cs="TH SarabunIT๙"/>
          <w:sz w:val="32"/>
          <w:szCs w:val="32"/>
        </w:rPr>
        <w:t>.</w:t>
      </w:r>
      <w:r w:rsidR="00DE2DC7" w:rsidRPr="00AE61D2">
        <w:rPr>
          <w:rFonts w:ascii="TH SarabunIT๙" w:hAnsi="TH SarabunIT๙" w:cs="TH SarabunIT๙"/>
          <w:sz w:val="32"/>
          <w:szCs w:val="32"/>
          <w:cs/>
        </w:rPr>
        <w:t>ศ</w:t>
      </w:r>
      <w:r w:rsidR="00DE2DC7" w:rsidRPr="00AE61D2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DE2DC7" w:rsidRPr="00AE61D2">
        <w:rPr>
          <w:rFonts w:ascii="TH SarabunIT๙" w:hAnsi="TH SarabunIT๙" w:cs="TH SarabunIT๙"/>
          <w:sz w:val="32"/>
          <w:szCs w:val="32"/>
        </w:rPr>
        <w:t xml:space="preserve">2596 </w:t>
      </w:r>
      <w:r w:rsidR="00DE2DC7" w:rsidRPr="00AE61D2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</w:t>
      </w:r>
      <w:proofErr w:type="gramEnd"/>
      <w:r w:rsidR="00DE2DC7" w:rsidRPr="00AE61D2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41960" w:rsidRDefault="00DE2DC7" w:rsidP="003317AD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E61D2">
        <w:rPr>
          <w:rFonts w:ascii="TH SarabunIT๙" w:hAnsi="TH SarabunIT๙" w:cs="TH SarabunIT๙"/>
          <w:sz w:val="32"/>
          <w:szCs w:val="32"/>
        </w:rPr>
        <w:t>(</w:t>
      </w:r>
      <w:r w:rsidRPr="00AE61D2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 w:rsidRPr="00AE61D2">
        <w:rPr>
          <w:rFonts w:ascii="TH SarabunIT๙" w:hAnsi="TH SarabunIT๙" w:cs="TH SarabunIT๙"/>
          <w:sz w:val="32"/>
          <w:szCs w:val="32"/>
        </w:rPr>
        <w:t xml:space="preserve">13) </w:t>
      </w:r>
      <w:r w:rsidRPr="00AE61D2">
        <w:rPr>
          <w:rFonts w:ascii="TH SarabunIT๙" w:hAnsi="TH SarabunIT๙" w:cs="TH SarabunIT๙"/>
          <w:sz w:val="32"/>
          <w:szCs w:val="32"/>
          <w:cs/>
        </w:rPr>
        <w:t>พ</w:t>
      </w:r>
      <w:r w:rsidRPr="00AE61D2">
        <w:rPr>
          <w:rFonts w:ascii="TH SarabunIT๙" w:hAnsi="TH SarabunIT๙" w:cs="TH SarabunIT๙"/>
          <w:sz w:val="32"/>
          <w:szCs w:val="32"/>
        </w:rPr>
        <w:t>.</w:t>
      </w:r>
      <w:r w:rsidRPr="00AE61D2">
        <w:rPr>
          <w:rFonts w:ascii="TH SarabunIT๙" w:hAnsi="TH SarabunIT๙" w:cs="TH SarabunIT๙"/>
          <w:sz w:val="32"/>
          <w:szCs w:val="32"/>
          <w:cs/>
        </w:rPr>
        <w:t>ศ</w:t>
      </w:r>
      <w:r w:rsidRPr="00AE61D2">
        <w:rPr>
          <w:rFonts w:ascii="TH SarabunIT๙" w:hAnsi="TH SarabunIT๙" w:cs="TH SarabunIT๙"/>
          <w:sz w:val="32"/>
          <w:szCs w:val="32"/>
        </w:rPr>
        <w:t>. 2552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 w:rsidR="00AE1635" w:rsidRPr="00212845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เรื่องอ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นาจหน้าที่ของ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มาตรา </w:t>
      </w:r>
      <w:r w:rsidR="00AE1635" w:rsidRPr="00212845">
        <w:rPr>
          <w:rFonts w:ascii="TH SarabunIT๙" w:hAnsi="TH SarabunIT๙" w:cs="TH SarabunIT๙"/>
          <w:sz w:val="32"/>
          <w:szCs w:val="32"/>
        </w:rPr>
        <w:t>66</w:t>
      </w:r>
      <w:r>
        <w:rPr>
          <w:rFonts w:ascii="TH SarabunIT๙" w:hAnsi="TH SarabunIT๙" w:cs="TH SarabunIT๙"/>
          <w:sz w:val="32"/>
          <w:szCs w:val="32"/>
          <w:cs/>
        </w:rPr>
        <w:t xml:space="preserve">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หนดให้ "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ทั้งในด้านเศรษฐกิจ สังคม และวัฒนธรรม" ซึ่งถือได้ว่า เป็นกรอบภาระหน้าที่หลักของ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เมื่อพิจารณาตามบทบัญญัติรัฐธรรมนูญแห่งอาณาจักรไทย พ.ศ. </w:t>
      </w:r>
      <w:r w:rsidR="00AE1635" w:rsidRPr="00212845">
        <w:rPr>
          <w:rFonts w:ascii="TH SarabunIT๙" w:hAnsi="TH SarabunIT๙" w:cs="TH SarabunIT๙"/>
          <w:sz w:val="32"/>
          <w:szCs w:val="32"/>
        </w:rPr>
        <w:t>2540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ว่าด้วยการปกครองท้องถิ่น มาตรา </w:t>
      </w:r>
      <w:r w:rsidR="00AE1635" w:rsidRPr="00212845">
        <w:rPr>
          <w:rFonts w:ascii="TH SarabunIT๙" w:hAnsi="TH SarabunIT๙" w:cs="TH SarabunIT๙"/>
          <w:sz w:val="32"/>
          <w:szCs w:val="32"/>
        </w:rPr>
        <w:t>289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บัญญัติว่า "องค์กรปกคร</w:t>
      </w:r>
      <w:r>
        <w:rPr>
          <w:rFonts w:ascii="TH SarabunIT๙" w:hAnsi="TH SarabunIT๙" w:cs="TH SarabunIT๙"/>
          <w:sz w:val="32"/>
          <w:szCs w:val="32"/>
          <w:cs/>
        </w:rPr>
        <w:t>องส่วนท้องถิ่น ย่อมมีหน้าที่ 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รุงรักษาศิลปะ จารีตประเพณี ภูมิปัญญาท้องถิ่น หรือวัฒนธรรมอันดีของท้องถิ่น" และ "องค์การปกครองส่วนท้องถิ่น ย่อมมีสิทธิที่จะจัดการศึกษาอบรมของรัฐ..." นอกจากนี้ มาตรา </w:t>
      </w:r>
      <w:r w:rsidR="00AE1635" w:rsidRPr="00212845">
        <w:rPr>
          <w:rFonts w:ascii="TH SarabunIT๙" w:hAnsi="TH SarabunIT๙" w:cs="TH SarabunIT๙"/>
          <w:sz w:val="32"/>
          <w:szCs w:val="32"/>
        </w:rPr>
        <w:t>290</w:t>
      </w:r>
      <w:r>
        <w:rPr>
          <w:rFonts w:ascii="TH SarabunIT๙" w:hAnsi="TH SarabunIT๙" w:cs="TH SarabunIT๙"/>
          <w:sz w:val="32"/>
          <w:szCs w:val="32"/>
          <w:cs/>
        </w:rPr>
        <w:t xml:space="preserve"> ยังได้ก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หนดใ</w:t>
      </w:r>
      <w:r>
        <w:rPr>
          <w:rFonts w:ascii="TH SarabunIT๙" w:hAnsi="TH SarabunIT๙" w:cs="TH SarabunIT๙"/>
          <w:sz w:val="32"/>
          <w:szCs w:val="32"/>
          <w:cs/>
        </w:rPr>
        <w:t>ห้องค์กรปกครองส่วนท้องถิ่น 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นาจหน้าที่ในการจัดการ การบ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41960">
        <w:rPr>
          <w:rFonts w:ascii="TH SarabunIT๙" w:hAnsi="TH SarabunIT๙" w:cs="TH SarabunIT๙" w:hint="cs"/>
          <w:vanish/>
          <w:sz w:val="32"/>
          <w:szCs w:val="32"/>
          <w:cs/>
        </w:rPr>
        <w:pgNum/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รุงรักษา และการใช้ประโยชน์จาทรัพยากรธรรมชาติ </w:t>
      </w:r>
    </w:p>
    <w:p w:rsidR="00741960" w:rsidRDefault="00741960" w:rsidP="00741960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741960" w:rsidRDefault="00741960" w:rsidP="00741960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</w:p>
    <w:p w:rsidR="00DE2DC7" w:rsidRDefault="00AE1635" w:rsidP="00741960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  <w:cs/>
        </w:rPr>
        <w:t xml:space="preserve">                   ดังนั้น</w:t>
      </w:r>
      <w:r w:rsidR="005934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กรอบภาระหน้าที่ของ</w:t>
      </w:r>
      <w:r w:rsidR="00DE2DC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จึงครอบคลุมทั้งด้านเศรษฐกิจ (รวมถึงการส่งเสริมอาชีพ การอุตสาหกรรมในครัวเรือน และอื่น ๆ) </w:t>
      </w:r>
      <w:r w:rsidR="005934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ด้านสังคม </w:t>
      </w:r>
      <w:r w:rsidR="005934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และวัฒนธรรม (รวมถึงการสาธารณสุข การส่งเสริม และรักษาคุณภาพสิ่งแวดล้อม </w:t>
      </w:r>
      <w:r w:rsidR="005934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การศึกษาอบรม </w:t>
      </w:r>
      <w:r w:rsidR="005934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12845">
        <w:rPr>
          <w:rFonts w:ascii="TH SarabunIT๙" w:hAnsi="TH SarabunIT๙" w:cs="TH SarabunIT๙"/>
          <w:sz w:val="32"/>
          <w:szCs w:val="32"/>
          <w:cs/>
        </w:rPr>
        <w:t>ศิลปะจารีตประเ</w:t>
      </w:r>
      <w:r w:rsidR="00DE2DC7">
        <w:rPr>
          <w:rFonts w:ascii="TH SarabunIT๙" w:hAnsi="TH SarabunIT๙" w:cs="TH SarabunIT๙"/>
          <w:sz w:val="32"/>
          <w:szCs w:val="32"/>
          <w:cs/>
        </w:rPr>
        <w:t>พณี ภูมิปัญญาท้องถิ่น และอื่น ๆ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934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12845">
        <w:rPr>
          <w:rFonts w:ascii="TH SarabunIT๙" w:hAnsi="TH SarabunIT๙" w:cs="TH SarabunIT๙"/>
          <w:sz w:val="32"/>
          <w:szCs w:val="32"/>
          <w:cs/>
        </w:rPr>
        <w:t>ซึ่งปรากฏอยู่ในบทบัญญัติ</w:t>
      </w:r>
      <w:r w:rsidR="00DE2DC7" w:rsidRPr="00AE61D2">
        <w:rPr>
          <w:rFonts w:ascii="TH SarabunIT๙" w:hAnsi="TH SarabunIT๙" w:cs="TH SarabunIT๙"/>
          <w:sz w:val="32"/>
          <w:szCs w:val="32"/>
          <w:cs/>
        </w:rPr>
        <w:t>พระราชบัญญัติเทศบาล พ</w:t>
      </w:r>
      <w:r w:rsidR="00DE2DC7" w:rsidRPr="00AE61D2">
        <w:rPr>
          <w:rFonts w:ascii="TH SarabunIT๙" w:hAnsi="TH SarabunIT๙" w:cs="TH SarabunIT๙"/>
          <w:sz w:val="32"/>
          <w:szCs w:val="32"/>
        </w:rPr>
        <w:t>.</w:t>
      </w:r>
      <w:r w:rsidR="00DE2DC7" w:rsidRPr="00AE61D2">
        <w:rPr>
          <w:rFonts w:ascii="TH SarabunIT๙" w:hAnsi="TH SarabunIT๙" w:cs="TH SarabunIT๙"/>
          <w:sz w:val="32"/>
          <w:szCs w:val="32"/>
          <w:cs/>
        </w:rPr>
        <w:t>ศ</w:t>
      </w:r>
      <w:r w:rsidR="00DE2DC7" w:rsidRPr="00AE61D2">
        <w:rPr>
          <w:rFonts w:ascii="TH SarabunIT๙" w:hAnsi="TH SarabunIT๙" w:cs="TH SarabunIT๙"/>
          <w:sz w:val="32"/>
          <w:szCs w:val="32"/>
        </w:rPr>
        <w:t xml:space="preserve">. 2596 </w:t>
      </w:r>
      <w:r w:rsidR="00DE2DC7" w:rsidRPr="00AE61D2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</w:t>
      </w:r>
      <w:r w:rsidR="00DE2DC7" w:rsidRPr="00AE61D2">
        <w:rPr>
          <w:rFonts w:ascii="TH SarabunIT๙" w:hAnsi="TH SarabunIT๙" w:cs="TH SarabunIT๙"/>
          <w:sz w:val="32"/>
          <w:szCs w:val="32"/>
        </w:rPr>
        <w:t xml:space="preserve">  (</w:t>
      </w:r>
      <w:r w:rsidR="00DE2DC7" w:rsidRPr="00AE61D2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 w:rsidR="00DE2DC7" w:rsidRPr="00AE61D2">
        <w:rPr>
          <w:rFonts w:ascii="TH SarabunIT๙" w:hAnsi="TH SarabunIT๙" w:cs="TH SarabunIT๙"/>
          <w:sz w:val="32"/>
          <w:szCs w:val="32"/>
        </w:rPr>
        <w:t xml:space="preserve">13) </w:t>
      </w:r>
    </w:p>
    <w:p w:rsidR="00DE2DC7" w:rsidRDefault="00DE2DC7" w:rsidP="00741960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AE61D2">
        <w:rPr>
          <w:rFonts w:ascii="TH SarabunIT๙" w:hAnsi="TH SarabunIT๙" w:cs="TH SarabunIT๙"/>
          <w:sz w:val="32"/>
          <w:szCs w:val="32"/>
          <w:cs/>
        </w:rPr>
        <w:t>พ</w:t>
      </w:r>
      <w:r w:rsidRPr="00AE61D2">
        <w:rPr>
          <w:rFonts w:ascii="TH SarabunIT๙" w:hAnsi="TH SarabunIT๙" w:cs="TH SarabunIT๙"/>
          <w:sz w:val="32"/>
          <w:szCs w:val="32"/>
        </w:rPr>
        <w:t>.</w:t>
      </w:r>
      <w:r w:rsidRPr="00AE61D2">
        <w:rPr>
          <w:rFonts w:ascii="TH SarabunIT๙" w:hAnsi="TH SarabunIT๙" w:cs="TH SarabunIT๙"/>
          <w:sz w:val="32"/>
          <w:szCs w:val="32"/>
          <w:cs/>
        </w:rPr>
        <w:t>ศ</w:t>
      </w:r>
      <w:r w:rsidRPr="00AE61D2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Pr="00AE61D2">
        <w:rPr>
          <w:rFonts w:ascii="TH SarabunIT๙" w:hAnsi="TH SarabunIT๙" w:cs="TH SarabunIT๙"/>
          <w:sz w:val="32"/>
          <w:szCs w:val="32"/>
        </w:rPr>
        <w:t>2552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โดยก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หนดเป็นภารกิจหน้าที่ที่ต้องท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และอาจท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1.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ทต.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) มีอ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นาจหน้าที่ในการพัฒนาต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บลทั้งในด้านเศรษฐกิจ  สังคม และวัฒนธรรม (มาตรา </w:t>
      </w:r>
      <w:r w:rsidR="00AE1635" w:rsidRPr="00212845">
        <w:rPr>
          <w:rFonts w:ascii="TH SarabunIT๙" w:hAnsi="TH SarabunIT๙" w:cs="TH SarabunIT๙"/>
          <w:sz w:val="32"/>
          <w:szCs w:val="32"/>
        </w:rPr>
        <w:t xml:space="preserve">66) 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2.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) มีหน้าที่ต้องท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ในเขต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ดังต่อไปนี้  </w:t>
      </w:r>
      <w:r w:rsidR="00DB4B7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AE1635" w:rsidRPr="00212845">
        <w:rPr>
          <w:rFonts w:ascii="TH SarabunIT๙" w:hAnsi="TH SarabunIT๙" w:cs="TH SarabunIT๙"/>
          <w:sz w:val="32"/>
          <w:szCs w:val="32"/>
        </w:rPr>
        <w:t xml:space="preserve">67)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(1) </w:t>
      </w:r>
      <w:r>
        <w:rPr>
          <w:rFonts w:ascii="TH SarabunIT๙" w:hAnsi="TH SarabunIT๙" w:cs="TH SarabunIT๙"/>
          <w:sz w:val="32"/>
          <w:szCs w:val="32"/>
          <w:cs/>
        </w:rPr>
        <w:t>จัดให้มีและบ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รุงรักษาทาง</w:t>
      </w:r>
      <w:r w:rsidR="00DB4B72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(2)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การรักษาความสะอาดของถนน ทาง</w:t>
      </w:r>
      <w:r w:rsidR="00DB4B72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ทา</w:t>
      </w:r>
      <w:r>
        <w:rPr>
          <w:rFonts w:ascii="TH SarabunIT๙" w:hAnsi="TH SarabunIT๙" w:cs="TH SarabunIT๙"/>
          <w:sz w:val="32"/>
          <w:szCs w:val="32"/>
          <w:cs/>
        </w:rPr>
        <w:t>งเดินและที่สาธารณะ รวมทั้งการก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จัด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ขยะมูลฝอยและสิ่งปฏิกูล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(3)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ป้องกันโรคและระงับโรคติดต่อ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</w:t>
      </w:r>
      <w:r w:rsidR="00DB4B72">
        <w:rPr>
          <w:rFonts w:ascii="TH SarabunIT๙" w:hAnsi="TH SarabunIT๙" w:cs="TH SarabunIT๙"/>
          <w:sz w:val="32"/>
          <w:szCs w:val="32"/>
        </w:rPr>
        <w:t xml:space="preserve"> </w:t>
      </w:r>
      <w:r w:rsidR="00AE1635" w:rsidRPr="00212845">
        <w:rPr>
          <w:rFonts w:ascii="TH SarabunIT๙" w:hAnsi="TH SarabunIT๙" w:cs="TH SarabunIT๙"/>
          <w:sz w:val="32"/>
          <w:szCs w:val="32"/>
        </w:rPr>
        <w:t xml:space="preserve"> (4)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ป้องกันและบรรเทาสาธารณภัย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(5)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ส่งเสริมการศึกษา ศาสนาและวัฒนธรรม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(6)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ส่งเสริมการพัฒนาสตรี เด็กและเยาวชน ผู้สูงอายุและพิการ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(7)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คุ้มครอง ดูแลและบ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รุงรักษาทรัพยากรธรรมชาติและสิ่งแวดล้อม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(8) </w:t>
      </w:r>
      <w:r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รุงรักษาศิลปะ จารีตประเพณี ภูมิปัญญาท้องถิ่นและวัฒนธรรมอันดีของท้องถิ่น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(9)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ปฏิบัติหน้าที่อื่นตามที่ทางราชการมอบหมาย โ</w:t>
      </w:r>
      <w:r w:rsidR="00DB4B72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ยจัดสรรงบประมาณหรือบุคลากร</w:t>
      </w:r>
    </w:p>
    <w:p w:rsidR="00DE2DC7" w:rsidRDefault="00AE1635" w:rsidP="00741960">
      <w:pPr>
        <w:pStyle w:val="a7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  <w:cs/>
        </w:rPr>
        <w:t>ให้</w:t>
      </w:r>
      <w:r w:rsidR="003161A7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E2DC7">
        <w:rPr>
          <w:rFonts w:ascii="TH SarabunIT๙" w:hAnsi="TH SarabunIT๙" w:cs="TH SarabunIT๙"/>
          <w:sz w:val="32"/>
          <w:szCs w:val="32"/>
          <w:cs/>
        </w:rPr>
        <w:t>ามความจ</w:t>
      </w:r>
      <w:r w:rsidR="00DE2DC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เป็นและสมควร (ความเดิมในมาตรา </w:t>
      </w:r>
      <w:r w:rsidRPr="00212845">
        <w:rPr>
          <w:rFonts w:ascii="TH SarabunIT๙" w:hAnsi="TH SarabunIT๙" w:cs="TH SarabunIT๙"/>
          <w:sz w:val="32"/>
          <w:szCs w:val="32"/>
        </w:rPr>
        <w:t xml:space="preserve">68 (8) </w:t>
      </w:r>
      <w:r w:rsidRPr="00212845">
        <w:rPr>
          <w:rFonts w:ascii="TH SarabunIT๙" w:hAnsi="TH SarabunIT๙" w:cs="TH SarabunIT๙"/>
          <w:sz w:val="32"/>
          <w:szCs w:val="32"/>
          <w:cs/>
        </w:rPr>
        <w:t>ถูกยกเลิกและใช้</w:t>
      </w:r>
    </w:p>
    <w:p w:rsidR="00AE1635" w:rsidRPr="00212845" w:rsidRDefault="00AE1635" w:rsidP="00DE2DC7">
      <w:pPr>
        <w:pStyle w:val="a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ข้อความใหม่แทนแล้ว โดยมาตรา </w:t>
      </w:r>
      <w:r w:rsidRPr="00212845">
        <w:rPr>
          <w:rFonts w:ascii="TH SarabunIT๙" w:hAnsi="TH SarabunIT๙" w:cs="TH SarabunIT๙"/>
          <w:sz w:val="32"/>
          <w:szCs w:val="32"/>
        </w:rPr>
        <w:t xml:space="preserve">14 </w:t>
      </w:r>
      <w:r w:rsidRPr="00212845">
        <w:rPr>
          <w:rFonts w:ascii="TH SarabunIT๙" w:hAnsi="TH SarabunIT๙" w:cs="TH SarabunIT๙"/>
          <w:sz w:val="32"/>
          <w:szCs w:val="32"/>
          <w:cs/>
        </w:rPr>
        <w:t>และเพิ่มเติม (</w:t>
      </w:r>
      <w:r w:rsidRPr="00212845">
        <w:rPr>
          <w:rFonts w:ascii="TH SarabunIT๙" w:hAnsi="TH SarabunIT๙" w:cs="TH SarabunIT๙"/>
          <w:sz w:val="32"/>
          <w:szCs w:val="32"/>
        </w:rPr>
        <w:t>9</w:t>
      </w:r>
      <w:proofErr w:type="gramStart"/>
      <w:r w:rsidRPr="00212845">
        <w:rPr>
          <w:rFonts w:ascii="TH SarabunIT๙" w:hAnsi="TH SarabunIT๙" w:cs="TH SarabunIT๙"/>
          <w:sz w:val="32"/>
          <w:szCs w:val="32"/>
        </w:rPr>
        <w:t>)</w:t>
      </w:r>
      <w:r w:rsidR="003161A7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โดยมาตรา</w:t>
      </w:r>
      <w:proofErr w:type="gramEnd"/>
      <w:r w:rsidRPr="00212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61A7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</w:rPr>
        <w:t>15</w:t>
      </w:r>
      <w:r w:rsidR="003161A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12845">
        <w:rPr>
          <w:rFonts w:ascii="TH SarabunIT๙" w:hAnsi="TH SarabunIT๙" w:cs="TH SarabunIT๙"/>
          <w:sz w:val="32"/>
          <w:szCs w:val="32"/>
          <w:cs/>
        </w:rPr>
        <w:t>ของ พ.ร.บ.</w:t>
      </w:r>
      <w:r w:rsidR="003161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2DC7" w:rsidRPr="00AE61D2">
        <w:rPr>
          <w:rFonts w:ascii="TH SarabunIT๙" w:hAnsi="TH SarabunIT๙" w:cs="TH SarabunIT๙"/>
          <w:sz w:val="32"/>
          <w:szCs w:val="32"/>
          <w:cs/>
        </w:rPr>
        <w:t>พระราชบัญญัติเทศบาล พ</w:t>
      </w:r>
      <w:r w:rsidR="00DE2DC7" w:rsidRPr="00AE61D2">
        <w:rPr>
          <w:rFonts w:ascii="TH SarabunIT๙" w:hAnsi="TH SarabunIT๙" w:cs="TH SarabunIT๙"/>
          <w:sz w:val="32"/>
          <w:szCs w:val="32"/>
        </w:rPr>
        <w:t>.</w:t>
      </w:r>
      <w:r w:rsidR="00DE2DC7" w:rsidRPr="00AE61D2">
        <w:rPr>
          <w:rFonts w:ascii="TH SarabunIT๙" w:hAnsi="TH SarabunIT๙" w:cs="TH SarabunIT๙"/>
          <w:sz w:val="32"/>
          <w:szCs w:val="32"/>
          <w:cs/>
        </w:rPr>
        <w:t>ศ</w:t>
      </w:r>
      <w:r w:rsidR="00DE2DC7" w:rsidRPr="00AE61D2">
        <w:rPr>
          <w:rFonts w:ascii="TH SarabunIT๙" w:hAnsi="TH SarabunIT๙" w:cs="TH SarabunIT๙"/>
          <w:sz w:val="32"/>
          <w:szCs w:val="32"/>
        </w:rPr>
        <w:t xml:space="preserve">. 2596 </w:t>
      </w:r>
      <w:r w:rsidRPr="00212845">
        <w:rPr>
          <w:rFonts w:ascii="TH SarabunIT๙" w:hAnsi="TH SarabunIT๙" w:cs="TH SarabunIT๙"/>
          <w:sz w:val="32"/>
          <w:szCs w:val="32"/>
        </w:rPr>
        <w:t xml:space="preserve"> </w:t>
      </w:r>
      <w:r w:rsidR="003161A7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E2DC7">
        <w:rPr>
          <w:rFonts w:ascii="TH SarabunIT๙" w:hAnsi="TH SarabunIT๙" w:cs="TH SarabunIT๙"/>
          <w:sz w:val="32"/>
          <w:szCs w:val="32"/>
          <w:cs/>
        </w:rPr>
        <w:t>ตามล</w:t>
      </w:r>
      <w:r w:rsidR="00DE2DC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ดับ)  ดังต่อไปนี้ (มาตรา </w:t>
      </w:r>
      <w:r w:rsidRPr="00212845">
        <w:rPr>
          <w:rFonts w:ascii="TH SarabunIT๙" w:hAnsi="TH SarabunIT๙" w:cs="TH SarabunIT๙"/>
          <w:sz w:val="32"/>
          <w:szCs w:val="32"/>
        </w:rPr>
        <w:t xml:space="preserve">68)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   (1) </w:t>
      </w:r>
      <w:r w:rsidR="00321235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ให้มี</w:t>
      </w:r>
      <w:r w:rsidR="001A3C9F">
        <w:rPr>
          <w:rFonts w:ascii="TH SarabunIT๙" w:hAnsi="TH SarabunIT๙" w:cs="TH SarabunIT๙" w:hint="cs"/>
          <w:sz w:val="32"/>
          <w:szCs w:val="32"/>
          <w:cs/>
        </w:rPr>
        <w:t>น้ำ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เพื่อการอุปโภค บริโภคและการเกษตร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   (2) </w:t>
      </w:r>
      <w:r w:rsidR="00321235">
        <w:rPr>
          <w:rFonts w:ascii="TH SarabunIT๙" w:hAnsi="TH SarabunIT๙" w:cs="TH SarabunIT๙"/>
          <w:sz w:val="32"/>
          <w:szCs w:val="32"/>
        </w:rPr>
        <w:t xml:space="preserve"> </w:t>
      </w:r>
      <w:r w:rsidR="00DE2DC7">
        <w:rPr>
          <w:rFonts w:ascii="TH SarabunIT๙" w:hAnsi="TH SarabunIT๙" w:cs="TH SarabunIT๙"/>
          <w:sz w:val="32"/>
          <w:szCs w:val="32"/>
          <w:cs/>
        </w:rPr>
        <w:t>ให้มีและบ</w:t>
      </w:r>
      <w:r w:rsidR="00DE2DC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รุงไฟฟ้าหรือแสงสว่างโดยวิธีอื่น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   (3) </w:t>
      </w:r>
      <w:r w:rsidR="00321235">
        <w:rPr>
          <w:rFonts w:ascii="TH SarabunIT๙" w:hAnsi="TH SarabunIT๙" w:cs="TH SarabunIT๙"/>
          <w:sz w:val="32"/>
          <w:szCs w:val="32"/>
        </w:rPr>
        <w:t xml:space="preserve"> </w:t>
      </w:r>
      <w:r w:rsidR="00DE2DC7">
        <w:rPr>
          <w:rFonts w:ascii="TH SarabunIT๙" w:hAnsi="TH SarabunIT๙" w:cs="TH SarabunIT๙"/>
          <w:sz w:val="32"/>
          <w:szCs w:val="32"/>
          <w:cs/>
        </w:rPr>
        <w:t>ให้มีและบ</w:t>
      </w:r>
      <w:r w:rsidR="00DE2DC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รุงรักษาทางระบาย</w:t>
      </w:r>
      <w:r w:rsidR="001A3C9F">
        <w:rPr>
          <w:rFonts w:ascii="TH SarabunIT๙" w:hAnsi="TH SarabunIT๙" w:cs="TH SarabunIT๙" w:hint="cs"/>
          <w:sz w:val="32"/>
          <w:szCs w:val="32"/>
          <w:cs/>
        </w:rPr>
        <w:t>น้ำ</w:t>
      </w:r>
    </w:p>
    <w:p w:rsidR="00AE1635" w:rsidRPr="00212845" w:rsidRDefault="00AE1635" w:rsidP="001A3C9F">
      <w:pPr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</w:rPr>
        <w:t xml:space="preserve">                               (4) </w:t>
      </w:r>
      <w:r w:rsidR="00321235">
        <w:rPr>
          <w:rFonts w:ascii="TH SarabunIT๙" w:hAnsi="TH SarabunIT๙" w:cs="TH SarabunIT๙"/>
          <w:sz w:val="32"/>
          <w:szCs w:val="32"/>
        </w:rPr>
        <w:t xml:space="preserve"> </w:t>
      </w:r>
      <w:r w:rsidR="00DE2DC7">
        <w:rPr>
          <w:rFonts w:ascii="TH SarabunIT๙" w:hAnsi="TH SarabunIT๙" w:cs="TH SarabunIT๙"/>
          <w:sz w:val="32"/>
          <w:szCs w:val="32"/>
          <w:cs/>
        </w:rPr>
        <w:t>ให้มีและบ</w:t>
      </w:r>
      <w:r w:rsidR="00DE2DC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รุงสถานที่ประชุม การกีฬา การพักผ่อนหย่อนใจและสวนสาธารณะ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   (5)</w:t>
      </w:r>
      <w:r w:rsidR="00321235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ให้มีและส่งเสริมกลุ่มเกษตรกร และกิจการสหกรณ์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   (6)</w:t>
      </w:r>
      <w:r w:rsidR="00321235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ส่งเสริมให้มีอุตสาหกรรมในครอบครัว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   (7) </w:t>
      </w:r>
      <w:r w:rsidR="003212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2DC7">
        <w:rPr>
          <w:rFonts w:ascii="TH SarabunIT๙" w:hAnsi="TH SarabunIT๙" w:cs="TH SarabunIT๙"/>
          <w:sz w:val="32"/>
          <w:szCs w:val="32"/>
          <w:cs/>
        </w:rPr>
        <w:t>บ</w:t>
      </w:r>
      <w:r w:rsidR="00DE2DC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รุงและส่งเสริมการประกอบอาชีพ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   (8) </w:t>
      </w:r>
      <w:r w:rsidR="00321235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การคุ้มครองดูแลและรักษาทรัพย์สินอันเป็นสาธารณสมบัติของแผ่นดิน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   (9) </w:t>
      </w:r>
      <w:r w:rsidR="003212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หาผลประโยชน์จากทรัพย์สินของ</w:t>
      </w:r>
      <w:r w:rsidR="00DE2DC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   (10)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ให้มีตลาด ท่าเทียบเรือ และท่าข้าม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   (11)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กิจการเกี่ยวกับการพาณิชย์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   (12)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การท่องเที่ยว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             (13)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การผังเมือง 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="001A3C9F" w:rsidRPr="00212845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</w:rPr>
        <w:t>(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ความเดิมในมาตรา </w:t>
      </w:r>
      <w:r w:rsidRPr="00212845">
        <w:rPr>
          <w:rFonts w:ascii="TH SarabunIT๙" w:hAnsi="TH SarabunIT๙" w:cs="TH SarabunIT๙"/>
          <w:sz w:val="32"/>
          <w:szCs w:val="32"/>
        </w:rPr>
        <w:t xml:space="preserve">68 (12) </w:t>
      </w:r>
      <w:r w:rsidRPr="00212845">
        <w:rPr>
          <w:rFonts w:ascii="TH SarabunIT๙" w:hAnsi="TH SarabunIT๙" w:cs="TH SarabunIT๙"/>
          <w:sz w:val="32"/>
          <w:szCs w:val="32"/>
          <w:cs/>
        </w:rPr>
        <w:t>และ (</w:t>
      </w:r>
      <w:r w:rsidRPr="00212845">
        <w:rPr>
          <w:rFonts w:ascii="TH SarabunIT๙" w:hAnsi="TH SarabunIT๙" w:cs="TH SarabunIT๙"/>
          <w:sz w:val="32"/>
          <w:szCs w:val="32"/>
        </w:rPr>
        <w:t xml:space="preserve">13)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เพิ่มเติมโดยมาตรา </w:t>
      </w:r>
      <w:r w:rsidRPr="00212845">
        <w:rPr>
          <w:rFonts w:ascii="TH SarabunIT๙" w:hAnsi="TH SarabunIT๙" w:cs="TH SarabunIT๙"/>
          <w:sz w:val="32"/>
          <w:szCs w:val="32"/>
        </w:rPr>
        <w:t>16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ของ พ.ร</w:t>
      </w:r>
      <w:r w:rsidR="001A3C9F">
        <w:rPr>
          <w:rFonts w:ascii="TH SarabunIT๙" w:hAnsi="TH SarabunIT๙" w:cs="TH SarabunIT๙"/>
          <w:sz w:val="32"/>
          <w:szCs w:val="32"/>
          <w:cs/>
        </w:rPr>
        <w:t>.บ.</w:t>
      </w:r>
      <w:r w:rsidR="00DE2DC7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DE2D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212845">
        <w:rPr>
          <w:rFonts w:ascii="TH SarabunIT๙" w:hAnsi="TH SarabunIT๙" w:cs="TH SarabunIT๙"/>
          <w:sz w:val="32"/>
          <w:szCs w:val="32"/>
        </w:rPr>
        <w:t xml:space="preserve">2542  </w:t>
      </w:r>
      <w:r w:rsidRPr="00212845">
        <w:rPr>
          <w:rFonts w:ascii="TH SarabunIT๙" w:hAnsi="TH SarabunIT๙" w:cs="TH SarabunIT๙"/>
          <w:sz w:val="32"/>
          <w:szCs w:val="32"/>
        </w:rPr>
        <w:cr/>
      </w:r>
    </w:p>
    <w:p w:rsidR="00DE2DC7" w:rsidRDefault="00AE1635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215BA" w:rsidRPr="00212845" w:rsidRDefault="00575851" w:rsidP="00B215BA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-7</w:t>
      </w:r>
      <w:r w:rsidR="00B215BA">
        <w:rPr>
          <w:rFonts w:ascii="TH SarabunIT๙" w:hAnsi="TH SarabunIT๙" w:cs="TH SarabunIT๙"/>
          <w:sz w:val="32"/>
          <w:szCs w:val="32"/>
        </w:rPr>
        <w:t>-</w:t>
      </w:r>
    </w:p>
    <w:p w:rsidR="00AE1635" w:rsidRPr="00350DBF" w:rsidRDefault="00AE1635" w:rsidP="00212845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350D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บทที่ </w:t>
      </w:r>
      <w:r w:rsidRPr="00350DBF">
        <w:rPr>
          <w:rFonts w:ascii="TH SarabunIT๙" w:hAnsi="TH SarabunIT๙" w:cs="TH SarabunIT๙"/>
          <w:b/>
          <w:bCs/>
          <w:sz w:val="32"/>
          <w:szCs w:val="32"/>
        </w:rPr>
        <w:t xml:space="preserve">2  </w:t>
      </w:r>
      <w:r w:rsidRPr="00350DBF">
        <w:rPr>
          <w:rFonts w:ascii="TH SarabunIT๙" w:hAnsi="TH SarabunIT๙" w:cs="TH SarabunIT๙"/>
          <w:b/>
          <w:bCs/>
          <w:sz w:val="32"/>
          <w:szCs w:val="32"/>
        </w:rPr>
        <w:cr/>
      </w:r>
      <w:r w:rsidR="00B215BA" w:rsidRPr="00350DBF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350D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</w:t>
      </w:r>
      <w:r w:rsidR="00741960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สภาพทั่วไปและข้อมูลพื้นฐานที่ส</w:t>
      </w:r>
      <w:r w:rsidR="0074196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741960">
        <w:rPr>
          <w:rFonts w:ascii="TH SarabunIT๙" w:hAnsi="TH SarabunIT๙" w:cs="TH SarabunIT๙"/>
          <w:b/>
          <w:bCs/>
          <w:sz w:val="32"/>
          <w:szCs w:val="32"/>
          <w:cs/>
        </w:rPr>
        <w:t>คัญของต</w:t>
      </w:r>
      <w:r w:rsidR="0074196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50D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บล  </w:t>
      </w:r>
      <w:r w:rsidRPr="00350DBF">
        <w:rPr>
          <w:rFonts w:ascii="TH SarabunIT๙" w:hAnsi="TH SarabunIT๙" w:cs="TH SarabunIT๙"/>
          <w:b/>
          <w:bCs/>
          <w:sz w:val="32"/>
          <w:szCs w:val="32"/>
        </w:rPr>
        <w:cr/>
      </w:r>
    </w:p>
    <w:p w:rsidR="007E7810" w:rsidRPr="00DE2DC7" w:rsidRDefault="00DE2DC7" w:rsidP="00DE2DC7">
      <w:pPr>
        <w:spacing w:before="2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1. </w:t>
      </w:r>
      <w:r w:rsidR="007E7810" w:rsidRPr="00DE2DC7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สภาพทั่วไป</w:t>
      </w:r>
    </w:p>
    <w:p w:rsidR="00DE2DC7" w:rsidRDefault="00DE2DC7" w:rsidP="00DE2DC7">
      <w:pPr>
        <w:pStyle w:val="a3"/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E2DC7">
        <w:rPr>
          <w:rFonts w:ascii="TH SarabunIT๙" w:hAnsi="TH SarabunIT๙" w:cs="TH SarabunIT๙"/>
          <w:sz w:val="32"/>
          <w:szCs w:val="32"/>
          <w:cs/>
        </w:rPr>
        <w:t xml:space="preserve">เทศบาลตำบลควนกลาง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DC7">
        <w:rPr>
          <w:rFonts w:ascii="TH SarabunIT๙" w:hAnsi="TH SarabunIT๙" w:cs="TH SarabunIT๙"/>
          <w:sz w:val="32"/>
          <w:szCs w:val="32"/>
          <w:cs/>
        </w:rPr>
        <w:t xml:space="preserve">ตั้งอยู่เลขที่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DC7">
        <w:rPr>
          <w:rFonts w:ascii="TH SarabunIT๙" w:hAnsi="TH SarabunIT๙" w:cs="TH SarabunIT๙"/>
          <w:sz w:val="32"/>
          <w:szCs w:val="32"/>
          <w:cs/>
        </w:rPr>
        <w:t xml:space="preserve"> ๒๒๕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DC7">
        <w:rPr>
          <w:rFonts w:ascii="TH SarabunIT๙" w:hAnsi="TH SarabunIT๙" w:cs="TH SarabunIT๙"/>
          <w:sz w:val="32"/>
          <w:szCs w:val="32"/>
          <w:cs/>
        </w:rPr>
        <w:t xml:space="preserve">ถนนท่าต้นโพธิ์-นางเอื้อย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DC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E2DC7">
        <w:rPr>
          <w:rFonts w:ascii="TH SarabunIT๙" w:hAnsi="TH SarabunIT๙" w:cs="TH SarabunIT๙"/>
          <w:sz w:val="32"/>
          <w:szCs w:val="32"/>
          <w:cs/>
        </w:rPr>
        <w:t>๕ ตำบล</w:t>
      </w:r>
    </w:p>
    <w:p w:rsidR="00DE2DC7" w:rsidRPr="00DE2DC7" w:rsidRDefault="00DE2DC7" w:rsidP="00DE2DC7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2DC7">
        <w:rPr>
          <w:rFonts w:ascii="TH SarabunIT๙" w:hAnsi="TH SarabunIT๙" w:cs="TH SarabunIT๙"/>
          <w:sz w:val="32"/>
          <w:szCs w:val="32"/>
          <w:cs/>
        </w:rPr>
        <w:t xml:space="preserve">ควนกลาง  </w:t>
      </w:r>
      <w:proofErr w:type="spellStart"/>
      <w:r w:rsidRPr="00DE2DC7">
        <w:rPr>
          <w:rFonts w:ascii="TH SarabunIT๙" w:hAnsi="TH SarabunIT๙" w:cs="TH SarabunIT๙"/>
          <w:sz w:val="32"/>
          <w:szCs w:val="32"/>
          <w:cs/>
        </w:rPr>
        <w:t>อำเภอพิ</w:t>
      </w:r>
      <w:proofErr w:type="spellEnd"/>
      <w:r w:rsidRPr="00DE2DC7">
        <w:rPr>
          <w:rFonts w:ascii="TH SarabunIT๙" w:hAnsi="TH SarabunIT๙" w:cs="TH SarabunIT๙"/>
          <w:sz w:val="32"/>
          <w:szCs w:val="32"/>
          <w:cs/>
        </w:rPr>
        <w:t xml:space="preserve">ปูน  </w:t>
      </w:r>
      <w:r w:rsidRPr="00DE2D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DC7">
        <w:rPr>
          <w:rFonts w:ascii="TH SarabunIT๙" w:hAnsi="TH SarabunIT๙" w:cs="TH SarabunIT๙"/>
          <w:sz w:val="32"/>
          <w:szCs w:val="32"/>
          <w:cs/>
        </w:rPr>
        <w:t xml:space="preserve">จังหวัดนครศรีธรรมราช  </w:t>
      </w:r>
      <w:r w:rsidRPr="00DE2D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DC7">
        <w:rPr>
          <w:rFonts w:ascii="TH SarabunIT๙" w:hAnsi="TH SarabunIT๙" w:cs="TH SarabunIT๙"/>
          <w:sz w:val="32"/>
          <w:szCs w:val="32"/>
          <w:cs/>
        </w:rPr>
        <w:t>อยู่ห่างจากที่ว่าการ</w:t>
      </w:r>
      <w:proofErr w:type="spellStart"/>
      <w:r w:rsidRPr="00DE2DC7">
        <w:rPr>
          <w:rFonts w:ascii="TH SarabunIT๙" w:hAnsi="TH SarabunIT๙" w:cs="TH SarabunIT๙"/>
          <w:sz w:val="32"/>
          <w:szCs w:val="32"/>
          <w:cs/>
        </w:rPr>
        <w:t>อำเภอพิ</w:t>
      </w:r>
      <w:proofErr w:type="spellEnd"/>
      <w:r w:rsidRPr="00DE2DC7">
        <w:rPr>
          <w:rFonts w:ascii="TH SarabunIT๙" w:hAnsi="TH SarabunIT๙" w:cs="TH SarabunIT๙"/>
          <w:sz w:val="32"/>
          <w:szCs w:val="32"/>
          <w:cs/>
        </w:rPr>
        <w:t xml:space="preserve">ปูน </w:t>
      </w:r>
      <w:r w:rsidRPr="00DE2DC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E2DC7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 w:rsidRPr="00DE2DC7">
        <w:rPr>
          <w:rFonts w:ascii="TH SarabunIT๙" w:hAnsi="TH SarabunIT๙" w:cs="TH SarabunIT๙"/>
          <w:sz w:val="32"/>
          <w:szCs w:val="32"/>
        </w:rPr>
        <w:t xml:space="preserve"> </w:t>
      </w:r>
      <w:r w:rsidRPr="00DE2DC7">
        <w:rPr>
          <w:rFonts w:ascii="TH SarabunIT๙" w:hAnsi="TH SarabunIT๙" w:cs="TH SarabunIT๙"/>
          <w:sz w:val="32"/>
          <w:szCs w:val="32"/>
          <w:cs/>
        </w:rPr>
        <w:t xml:space="preserve">๑๕  กิโลเมตร </w:t>
      </w:r>
      <w:r w:rsidRPr="00DE2DC7">
        <w:rPr>
          <w:rFonts w:ascii="TH SarabunIT๙" w:hAnsi="TH SarabunIT๙" w:cs="TH SarabunIT๙" w:hint="cs"/>
          <w:sz w:val="32"/>
          <w:szCs w:val="32"/>
          <w:cs/>
        </w:rPr>
        <w:t xml:space="preserve"> มีพื้นที่ประมาณ  43.50  ตารางกิโลเมตร  หรือประมาณ   27,187.50  ไร่   </w:t>
      </w:r>
      <w:r w:rsidRPr="00DE2DC7">
        <w:rPr>
          <w:rFonts w:ascii="TH SarabunIT๙" w:hAnsi="TH SarabunIT๙" w:cs="TH SarabunIT๙"/>
          <w:sz w:val="32"/>
          <w:szCs w:val="32"/>
          <w:cs/>
        </w:rPr>
        <w:t xml:space="preserve">คลอบคลุมพื้นที่ </w:t>
      </w:r>
      <w:r w:rsidRPr="00DE2D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DC7">
        <w:rPr>
          <w:rFonts w:ascii="TH SarabunIT๙" w:hAnsi="TH SarabunIT๙" w:cs="TH SarabunIT๙"/>
          <w:sz w:val="32"/>
          <w:szCs w:val="32"/>
          <w:cs/>
        </w:rPr>
        <w:t xml:space="preserve">๖ </w:t>
      </w:r>
      <w:r w:rsidRPr="00DE2D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DC7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Pr="00DE2D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E2DC7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DC7">
        <w:rPr>
          <w:rFonts w:ascii="TH SarabunIT๙" w:hAnsi="TH SarabunIT๙" w:cs="TH SarabunIT๙"/>
          <w:sz w:val="32"/>
          <w:szCs w:val="32"/>
          <w:cs/>
        </w:rPr>
        <w:t>หมู่ที่ ๑ – ๖  มีอาณาเขตติดต่อกับพื้นที่ใกล้เคียงดังนี้</w:t>
      </w:r>
    </w:p>
    <w:p w:rsidR="00DE2DC7" w:rsidRPr="00DE2DC7" w:rsidRDefault="00DE2DC7" w:rsidP="00DE2DC7">
      <w:pPr>
        <w:spacing w:line="264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E2DC7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Pr="00DE2DC7">
        <w:rPr>
          <w:rFonts w:ascii="TH SarabunIT๙" w:hAnsi="TH SarabunIT๙" w:cs="TH SarabunIT๙"/>
          <w:sz w:val="32"/>
          <w:szCs w:val="32"/>
          <w:cs/>
        </w:rPr>
        <w:tab/>
        <w:t xml:space="preserve">จดตำบลกะทูน – ตำบลเขาพระ  </w:t>
      </w:r>
      <w:proofErr w:type="spellStart"/>
      <w:r w:rsidRPr="00DE2DC7">
        <w:rPr>
          <w:rFonts w:ascii="TH SarabunIT๙" w:hAnsi="TH SarabunIT๙" w:cs="TH SarabunIT๙"/>
          <w:sz w:val="32"/>
          <w:szCs w:val="32"/>
          <w:cs/>
        </w:rPr>
        <w:t>อำเภอพิ</w:t>
      </w:r>
      <w:proofErr w:type="spellEnd"/>
      <w:r w:rsidRPr="00DE2DC7">
        <w:rPr>
          <w:rFonts w:ascii="TH SarabunIT๙" w:hAnsi="TH SarabunIT๙" w:cs="TH SarabunIT๙"/>
          <w:sz w:val="32"/>
          <w:szCs w:val="32"/>
          <w:cs/>
        </w:rPr>
        <w:t>ปูน  จังหวัดนครศรีธรรมราช</w:t>
      </w:r>
    </w:p>
    <w:p w:rsidR="00DE2DC7" w:rsidRPr="00DE2DC7" w:rsidRDefault="00DE2DC7" w:rsidP="00DE2DC7">
      <w:pPr>
        <w:spacing w:line="264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E2DC7">
        <w:rPr>
          <w:rFonts w:ascii="TH SarabunIT๙" w:hAnsi="TH SarabunIT๙" w:cs="TH SarabunIT๙"/>
          <w:sz w:val="32"/>
          <w:szCs w:val="32"/>
          <w:cs/>
        </w:rPr>
        <w:t>ทิศ</w:t>
      </w:r>
      <w:r w:rsidRPr="00DE2DC7">
        <w:rPr>
          <w:rFonts w:ascii="TH SarabunIT๙" w:hAnsi="TH SarabunIT๙" w:cs="TH SarabunIT๙" w:hint="cs"/>
          <w:sz w:val="32"/>
          <w:szCs w:val="32"/>
          <w:cs/>
        </w:rPr>
        <w:t>ใต้</w:t>
      </w:r>
      <w:r w:rsidRPr="00DE2DC7">
        <w:rPr>
          <w:rFonts w:ascii="TH SarabunIT๙" w:hAnsi="TH SarabunIT๙" w:cs="TH SarabunIT๙" w:hint="cs"/>
          <w:sz w:val="32"/>
          <w:szCs w:val="32"/>
          <w:cs/>
        </w:rPr>
        <w:tab/>
      </w:r>
      <w:r w:rsidRPr="00DE2DC7">
        <w:rPr>
          <w:rFonts w:ascii="TH SarabunIT๙" w:hAnsi="TH SarabunIT๙" w:cs="TH SarabunIT๙"/>
          <w:sz w:val="32"/>
          <w:szCs w:val="32"/>
          <w:cs/>
        </w:rPr>
        <w:tab/>
        <w:t>จดตำบล</w:t>
      </w:r>
      <w:proofErr w:type="spellStart"/>
      <w:r w:rsidRPr="00DE2DC7">
        <w:rPr>
          <w:rFonts w:ascii="TH SarabunIT๙" w:hAnsi="TH SarabunIT๙" w:cs="TH SarabunIT๙" w:hint="cs"/>
          <w:sz w:val="32"/>
          <w:szCs w:val="32"/>
          <w:cs/>
        </w:rPr>
        <w:t>ไสห</w:t>
      </w:r>
      <w:proofErr w:type="spellEnd"/>
      <w:r w:rsidRPr="00DE2DC7">
        <w:rPr>
          <w:rFonts w:ascii="TH SarabunIT๙" w:hAnsi="TH SarabunIT๙" w:cs="TH SarabunIT๙" w:hint="cs"/>
          <w:sz w:val="32"/>
          <w:szCs w:val="32"/>
          <w:cs/>
        </w:rPr>
        <w:t>ร้าและตำบล</w:t>
      </w:r>
      <w:proofErr w:type="spellStart"/>
      <w:r w:rsidRPr="00DE2DC7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 w:rsidRPr="00DE2DC7">
        <w:rPr>
          <w:rFonts w:ascii="TH SarabunIT๙" w:hAnsi="TH SarabunIT๙" w:cs="TH SarabunIT๙"/>
          <w:sz w:val="32"/>
          <w:szCs w:val="32"/>
          <w:cs/>
        </w:rPr>
        <w:t xml:space="preserve">  อำเภอ</w:t>
      </w:r>
      <w:r w:rsidRPr="00DE2DC7">
        <w:rPr>
          <w:rFonts w:ascii="TH SarabunIT๙" w:hAnsi="TH SarabunIT๙" w:cs="TH SarabunIT๙" w:hint="cs"/>
          <w:sz w:val="32"/>
          <w:szCs w:val="32"/>
          <w:cs/>
        </w:rPr>
        <w:t xml:space="preserve">ฉวาง </w:t>
      </w:r>
      <w:r w:rsidRPr="00DE2DC7">
        <w:rPr>
          <w:rFonts w:ascii="TH SarabunIT๙" w:hAnsi="TH SarabunIT๙" w:cs="TH SarabunIT๙"/>
          <w:sz w:val="32"/>
          <w:szCs w:val="32"/>
          <w:cs/>
        </w:rPr>
        <w:t xml:space="preserve">  จังหวัดนครศรีธรรมราช</w:t>
      </w:r>
    </w:p>
    <w:p w:rsidR="00DE2DC7" w:rsidRPr="00DE2DC7" w:rsidRDefault="00DE2DC7" w:rsidP="00DE2DC7">
      <w:pPr>
        <w:spacing w:line="264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E2DC7">
        <w:rPr>
          <w:rFonts w:ascii="TH SarabunIT๙" w:hAnsi="TH SarabunIT๙" w:cs="TH SarabunIT๙"/>
          <w:sz w:val="32"/>
          <w:szCs w:val="32"/>
          <w:cs/>
        </w:rPr>
        <w:t>ทิศ</w:t>
      </w:r>
      <w:r w:rsidRPr="00DE2DC7">
        <w:rPr>
          <w:rFonts w:ascii="TH SarabunIT๙" w:hAnsi="TH SarabunIT๙" w:cs="TH SarabunIT๙" w:hint="cs"/>
          <w:sz w:val="32"/>
          <w:szCs w:val="32"/>
          <w:cs/>
        </w:rPr>
        <w:t>ตะวันออก</w:t>
      </w:r>
      <w:r w:rsidRPr="00DE2DC7">
        <w:rPr>
          <w:rFonts w:ascii="TH SarabunIT๙" w:hAnsi="TH SarabunIT๙" w:cs="TH SarabunIT๙"/>
          <w:sz w:val="32"/>
          <w:szCs w:val="32"/>
          <w:cs/>
        </w:rPr>
        <w:tab/>
        <w:t>จดตำบล</w:t>
      </w:r>
      <w:r w:rsidRPr="00DE2DC7">
        <w:rPr>
          <w:rFonts w:ascii="TH SarabunIT๙" w:hAnsi="TH SarabunIT๙" w:cs="TH SarabunIT๙" w:hint="cs"/>
          <w:sz w:val="32"/>
          <w:szCs w:val="32"/>
          <w:cs/>
        </w:rPr>
        <w:t>ยางค้อม</w:t>
      </w:r>
      <w:r w:rsidRPr="00DE2DC7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DE2DC7">
        <w:rPr>
          <w:rFonts w:ascii="TH SarabunIT๙" w:hAnsi="TH SarabunIT๙" w:cs="TH SarabunIT๙"/>
          <w:sz w:val="32"/>
          <w:szCs w:val="32"/>
          <w:cs/>
        </w:rPr>
        <w:t>อำเภอพิ</w:t>
      </w:r>
      <w:proofErr w:type="spellEnd"/>
      <w:r w:rsidRPr="00DE2DC7">
        <w:rPr>
          <w:rFonts w:ascii="TH SarabunIT๙" w:hAnsi="TH SarabunIT๙" w:cs="TH SarabunIT๙"/>
          <w:sz w:val="32"/>
          <w:szCs w:val="32"/>
          <w:cs/>
        </w:rPr>
        <w:t>ปูน  จังหวัดนครศรีธรรมราช</w:t>
      </w:r>
    </w:p>
    <w:p w:rsidR="00DE2DC7" w:rsidRDefault="00DE2DC7" w:rsidP="00DE2DC7">
      <w:pPr>
        <w:spacing w:line="264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E2DC7">
        <w:rPr>
          <w:rFonts w:ascii="TH SarabunIT๙" w:hAnsi="TH SarabunIT๙" w:cs="TH SarabunIT๙"/>
          <w:sz w:val="32"/>
          <w:szCs w:val="32"/>
          <w:cs/>
        </w:rPr>
        <w:t>ทิศ</w:t>
      </w:r>
      <w:r w:rsidRPr="00DE2DC7">
        <w:rPr>
          <w:rFonts w:ascii="TH SarabunIT๙" w:hAnsi="TH SarabunIT๙" w:cs="TH SarabunIT๙" w:hint="cs"/>
          <w:sz w:val="32"/>
          <w:szCs w:val="32"/>
          <w:cs/>
        </w:rPr>
        <w:t>ตะวันตก</w:t>
      </w:r>
      <w:r w:rsidRPr="00DE2DC7">
        <w:rPr>
          <w:rFonts w:ascii="TH SarabunIT๙" w:hAnsi="TH SarabunIT๙" w:cs="TH SarabunIT๙"/>
          <w:sz w:val="32"/>
          <w:szCs w:val="32"/>
          <w:cs/>
        </w:rPr>
        <w:tab/>
        <w:t>จดตำบล</w:t>
      </w:r>
      <w:proofErr w:type="spellStart"/>
      <w:r w:rsidRPr="00DE2DC7">
        <w:rPr>
          <w:rFonts w:ascii="TH SarabunIT๙" w:hAnsi="TH SarabunIT๙" w:cs="TH SarabunIT๙" w:hint="cs"/>
          <w:sz w:val="32"/>
          <w:szCs w:val="32"/>
          <w:cs/>
        </w:rPr>
        <w:t>นาแว</w:t>
      </w:r>
      <w:proofErr w:type="spellEnd"/>
      <w:r w:rsidRPr="00DE2D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DC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E2DC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E2DC7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DE2DC7">
        <w:rPr>
          <w:rFonts w:ascii="TH SarabunIT๙" w:hAnsi="TH SarabunIT๙" w:cs="TH SarabunIT๙" w:hint="cs"/>
          <w:sz w:val="32"/>
          <w:szCs w:val="32"/>
          <w:cs/>
        </w:rPr>
        <w:t xml:space="preserve">ฉวาง  </w:t>
      </w:r>
      <w:r w:rsidRPr="00DE2DC7">
        <w:rPr>
          <w:rFonts w:ascii="TH SarabunIT๙" w:hAnsi="TH SarabunIT๙" w:cs="TH SarabunIT๙"/>
          <w:sz w:val="32"/>
          <w:szCs w:val="32"/>
          <w:cs/>
        </w:rPr>
        <w:t>จังหวัดนครศรีธรรมราช</w:t>
      </w:r>
    </w:p>
    <w:p w:rsidR="00B66BC8" w:rsidRDefault="00B66BC8" w:rsidP="00B66BC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DE11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ประชากร</w:t>
      </w:r>
    </w:p>
    <w:p w:rsidR="00B66BC8" w:rsidRDefault="00B66BC8" w:rsidP="00B66BC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2.1  ข้อมูลเกี่ยวกับประชากร</w:t>
      </w:r>
    </w:p>
    <w:p w:rsidR="00B66BC8" w:rsidRPr="00DE114E" w:rsidRDefault="00B66BC8" w:rsidP="00B66BC8">
      <w:pPr>
        <w:pStyle w:val="a7"/>
        <w:rPr>
          <w:rFonts w:ascii="TH SarabunIT๙" w:hAnsi="TH SarabunIT๙" w:cs="TH SarabunIT๙"/>
          <w:b/>
          <w:bCs/>
          <w:sz w:val="6"/>
          <w:szCs w:val="6"/>
        </w:rPr>
      </w:pPr>
    </w:p>
    <w:p w:rsidR="00B66BC8" w:rsidRDefault="00B66BC8" w:rsidP="00B66BC8">
      <w:pPr>
        <w:pStyle w:val="a7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E114E">
        <w:rPr>
          <w:rFonts w:ascii="TH SarabunIT๙" w:hAnsi="TH SarabunIT๙" w:cs="TH SarabunIT๙" w:hint="cs"/>
          <w:sz w:val="32"/>
          <w:szCs w:val="32"/>
          <w:cs/>
        </w:rPr>
        <w:t>ประชากร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ทั้งสิ้น  จำนวน  4,011  คน   แยกเป็นชาย  1,951  คน   หญิง   2,060   คน  </w:t>
      </w:r>
    </w:p>
    <w:p w:rsidR="00B66BC8" w:rsidRPr="00FC06FE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มีความหนาแน่นเฉลี่ย  140  คน/ตารางกิโลเมตร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2126"/>
        <w:gridCol w:w="1701"/>
        <w:gridCol w:w="1417"/>
        <w:gridCol w:w="1626"/>
        <w:gridCol w:w="1886"/>
      </w:tblGrid>
      <w:tr w:rsidR="00B66BC8" w:rsidRPr="00982EA3" w:rsidTr="00741960">
        <w:tc>
          <w:tcPr>
            <w:tcW w:w="674" w:type="dxa"/>
            <w:vMerge w:val="restart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126" w:type="dxa"/>
            <w:vMerge w:val="restart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701" w:type="dxa"/>
            <w:vMerge w:val="restart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3043" w:type="dxa"/>
            <w:gridSpan w:val="2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886" w:type="dxa"/>
            <w:vMerge w:val="restart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 (คน)</w:t>
            </w:r>
          </w:p>
        </w:tc>
      </w:tr>
      <w:tr w:rsidR="00B66BC8" w:rsidRPr="00982EA3" w:rsidTr="00741960">
        <w:tc>
          <w:tcPr>
            <w:tcW w:w="674" w:type="dxa"/>
            <w:vMerge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 (คน)</w:t>
            </w:r>
          </w:p>
        </w:tc>
        <w:tc>
          <w:tcPr>
            <w:tcW w:w="1626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 (คน)</w:t>
            </w:r>
          </w:p>
        </w:tc>
        <w:tc>
          <w:tcPr>
            <w:tcW w:w="1886" w:type="dxa"/>
            <w:vMerge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6BC8" w:rsidRPr="00982EA3" w:rsidTr="00741960">
        <w:tc>
          <w:tcPr>
            <w:tcW w:w="674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บ้านวังวัว</w:t>
            </w:r>
          </w:p>
        </w:tc>
        <w:tc>
          <w:tcPr>
            <w:tcW w:w="17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  <w:tc>
          <w:tcPr>
            <w:tcW w:w="141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292</w:t>
            </w:r>
          </w:p>
        </w:tc>
        <w:tc>
          <w:tcPr>
            <w:tcW w:w="1626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316</w:t>
            </w:r>
          </w:p>
        </w:tc>
        <w:tc>
          <w:tcPr>
            <w:tcW w:w="1886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608</w:t>
            </w:r>
          </w:p>
        </w:tc>
      </w:tr>
      <w:tr w:rsidR="00B66BC8" w:rsidRPr="00982EA3" w:rsidTr="00741960">
        <w:tc>
          <w:tcPr>
            <w:tcW w:w="674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บ้านปากเสียวใต้</w:t>
            </w:r>
          </w:p>
        </w:tc>
        <w:tc>
          <w:tcPr>
            <w:tcW w:w="17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189</w:t>
            </w:r>
          </w:p>
        </w:tc>
        <w:tc>
          <w:tcPr>
            <w:tcW w:w="141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316</w:t>
            </w:r>
          </w:p>
        </w:tc>
        <w:tc>
          <w:tcPr>
            <w:tcW w:w="1626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349</w:t>
            </w:r>
          </w:p>
        </w:tc>
        <w:tc>
          <w:tcPr>
            <w:tcW w:w="1886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665</w:t>
            </w:r>
          </w:p>
        </w:tc>
      </w:tr>
      <w:tr w:rsidR="00B66BC8" w:rsidRPr="00982EA3" w:rsidTr="00741960">
        <w:tc>
          <w:tcPr>
            <w:tcW w:w="674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บ้านปากเสียว</w:t>
            </w:r>
          </w:p>
        </w:tc>
        <w:tc>
          <w:tcPr>
            <w:tcW w:w="17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235</w:t>
            </w:r>
          </w:p>
        </w:tc>
        <w:tc>
          <w:tcPr>
            <w:tcW w:w="141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396</w:t>
            </w:r>
          </w:p>
        </w:tc>
        <w:tc>
          <w:tcPr>
            <w:tcW w:w="1626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409</w:t>
            </w:r>
          </w:p>
        </w:tc>
        <w:tc>
          <w:tcPr>
            <w:tcW w:w="1886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805</w:t>
            </w:r>
          </w:p>
        </w:tc>
      </w:tr>
      <w:tr w:rsidR="00B66BC8" w:rsidRPr="00982EA3" w:rsidTr="00741960">
        <w:tc>
          <w:tcPr>
            <w:tcW w:w="674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126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บ้านนามวน</w:t>
            </w:r>
          </w:p>
        </w:tc>
        <w:tc>
          <w:tcPr>
            <w:tcW w:w="17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182</w:t>
            </w:r>
          </w:p>
        </w:tc>
        <w:tc>
          <w:tcPr>
            <w:tcW w:w="141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320</w:t>
            </w:r>
          </w:p>
        </w:tc>
        <w:tc>
          <w:tcPr>
            <w:tcW w:w="1626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340</w:t>
            </w:r>
          </w:p>
        </w:tc>
        <w:tc>
          <w:tcPr>
            <w:tcW w:w="1886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660</w:t>
            </w:r>
          </w:p>
        </w:tc>
      </w:tr>
      <w:tr w:rsidR="00B66BC8" w:rsidRPr="00982EA3" w:rsidTr="00741960">
        <w:tc>
          <w:tcPr>
            <w:tcW w:w="674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126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บ้านคุ้งวังวัว</w:t>
            </w:r>
          </w:p>
        </w:tc>
        <w:tc>
          <w:tcPr>
            <w:tcW w:w="17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220</w:t>
            </w:r>
          </w:p>
        </w:tc>
        <w:tc>
          <w:tcPr>
            <w:tcW w:w="141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339</w:t>
            </w:r>
          </w:p>
        </w:tc>
        <w:tc>
          <w:tcPr>
            <w:tcW w:w="1626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352</w:t>
            </w:r>
          </w:p>
        </w:tc>
        <w:tc>
          <w:tcPr>
            <w:tcW w:w="1886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691</w:t>
            </w:r>
          </w:p>
        </w:tc>
      </w:tr>
      <w:tr w:rsidR="00B66BC8" w:rsidRPr="00982EA3" w:rsidTr="00741960">
        <w:tc>
          <w:tcPr>
            <w:tcW w:w="674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26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บ้านชายทุ่ง</w:t>
            </w:r>
          </w:p>
        </w:tc>
        <w:tc>
          <w:tcPr>
            <w:tcW w:w="17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168</w:t>
            </w:r>
          </w:p>
        </w:tc>
        <w:tc>
          <w:tcPr>
            <w:tcW w:w="141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288</w:t>
            </w:r>
          </w:p>
        </w:tc>
        <w:tc>
          <w:tcPr>
            <w:tcW w:w="1626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294</w:t>
            </w:r>
          </w:p>
        </w:tc>
        <w:tc>
          <w:tcPr>
            <w:tcW w:w="1886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582</w:t>
            </w:r>
          </w:p>
        </w:tc>
      </w:tr>
      <w:tr w:rsidR="00B66BC8" w:rsidRPr="00982EA3" w:rsidTr="00741960">
        <w:tc>
          <w:tcPr>
            <w:tcW w:w="2800" w:type="dxa"/>
            <w:gridSpan w:val="2"/>
          </w:tcPr>
          <w:p w:rsidR="00B66BC8" w:rsidRPr="00982EA3" w:rsidRDefault="00B66BC8" w:rsidP="00741960">
            <w:pPr>
              <w:pStyle w:val="a7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1,164</w:t>
            </w:r>
          </w:p>
        </w:tc>
        <w:tc>
          <w:tcPr>
            <w:tcW w:w="141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1,951</w:t>
            </w:r>
          </w:p>
        </w:tc>
        <w:tc>
          <w:tcPr>
            <w:tcW w:w="1626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2,060</w:t>
            </w:r>
          </w:p>
        </w:tc>
        <w:tc>
          <w:tcPr>
            <w:tcW w:w="1886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4,011</w:t>
            </w:r>
          </w:p>
        </w:tc>
      </w:tr>
    </w:tbl>
    <w:p w:rsidR="00B66BC8" w:rsidRPr="00FC06FE" w:rsidRDefault="00B66BC8" w:rsidP="00B66BC8">
      <w:pPr>
        <w:pStyle w:val="a7"/>
        <w:rPr>
          <w:rFonts w:ascii="TH SarabunIT๙" w:hAnsi="TH SarabunIT๙" w:cs="TH SarabunIT๙"/>
          <w:sz w:val="16"/>
          <w:szCs w:val="16"/>
          <w:cs/>
        </w:rPr>
      </w:pPr>
    </w:p>
    <w:p w:rsidR="00B66BC8" w:rsidRDefault="00B66BC8" w:rsidP="00B66BC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 xml:space="preserve">2.2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ช่วงอายุและจำนวนประชากร</w:t>
      </w:r>
      <w:proofErr w:type="gramEnd"/>
    </w:p>
    <w:p w:rsidR="00B66BC8" w:rsidRPr="00FC06FE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จำนวนประชากร จำแนกตามช่วงอายุ  ปี  2559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7"/>
        <w:gridCol w:w="2357"/>
        <w:gridCol w:w="2358"/>
        <w:gridCol w:w="2358"/>
      </w:tblGrid>
      <w:tr w:rsidR="00B66BC8" w:rsidRPr="00982EA3" w:rsidTr="00741960">
        <w:tc>
          <w:tcPr>
            <w:tcW w:w="235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ช่วงอายุ (ปี)</w:t>
            </w:r>
          </w:p>
        </w:tc>
        <w:tc>
          <w:tcPr>
            <w:tcW w:w="235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 (คน)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 (คน)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 (คน)</w:t>
            </w:r>
          </w:p>
        </w:tc>
      </w:tr>
      <w:tr w:rsidR="00B66BC8" w:rsidRPr="00982EA3" w:rsidTr="00741960">
        <w:tc>
          <w:tcPr>
            <w:tcW w:w="2357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น้อยกว่า 1 ปีเต็ม</w:t>
            </w:r>
          </w:p>
        </w:tc>
        <w:tc>
          <w:tcPr>
            <w:tcW w:w="235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</w:tr>
      <w:tr w:rsidR="00B66BC8" w:rsidRPr="00982EA3" w:rsidTr="00741960">
        <w:tc>
          <w:tcPr>
            <w:tcW w:w="2357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ปี </w:t>
            </w:r>
            <w:r w:rsidRPr="00982EA3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 ปี</w:t>
            </w:r>
          </w:p>
        </w:tc>
        <w:tc>
          <w:tcPr>
            <w:tcW w:w="235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154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126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280</w:t>
            </w:r>
          </w:p>
        </w:tc>
      </w:tr>
      <w:tr w:rsidR="00B66BC8" w:rsidRPr="00982EA3" w:rsidTr="00741960">
        <w:tc>
          <w:tcPr>
            <w:tcW w:w="2357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ปี </w:t>
            </w:r>
            <w:r w:rsidRPr="00982EA3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ปี</w:t>
            </w:r>
          </w:p>
        </w:tc>
        <w:tc>
          <w:tcPr>
            <w:tcW w:w="235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128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255</w:t>
            </w:r>
          </w:p>
        </w:tc>
      </w:tr>
      <w:tr w:rsidR="00B66BC8" w:rsidRPr="00982EA3" w:rsidTr="00741960">
        <w:tc>
          <w:tcPr>
            <w:tcW w:w="2357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 ปี </w:t>
            </w:r>
            <w:r w:rsidRPr="00982EA3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17 ปี</w:t>
            </w:r>
          </w:p>
        </w:tc>
        <w:tc>
          <w:tcPr>
            <w:tcW w:w="235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113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132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245</w:t>
            </w:r>
          </w:p>
        </w:tc>
      </w:tr>
      <w:tr w:rsidR="00B66BC8" w:rsidRPr="00982EA3" w:rsidTr="00741960">
        <w:tc>
          <w:tcPr>
            <w:tcW w:w="2357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ปี </w:t>
            </w:r>
            <w:r w:rsidRPr="00982EA3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60 ปี</w:t>
            </w:r>
          </w:p>
        </w:tc>
        <w:tc>
          <w:tcPr>
            <w:tcW w:w="235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1,213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1,211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2,424</w:t>
            </w:r>
          </w:p>
        </w:tc>
      </w:tr>
      <w:tr w:rsidR="00B66BC8" w:rsidRPr="00982EA3" w:rsidTr="00741960">
        <w:tc>
          <w:tcPr>
            <w:tcW w:w="2357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 ปีขึ้นไป</w:t>
            </w:r>
          </w:p>
        </w:tc>
        <w:tc>
          <w:tcPr>
            <w:tcW w:w="235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324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428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752</w:t>
            </w:r>
          </w:p>
        </w:tc>
      </w:tr>
      <w:tr w:rsidR="00B66BC8" w:rsidRPr="00982EA3" w:rsidTr="00741960">
        <w:tc>
          <w:tcPr>
            <w:tcW w:w="235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2357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1,963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2,048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4,011</w:t>
            </w:r>
          </w:p>
        </w:tc>
      </w:tr>
    </w:tbl>
    <w:p w:rsidR="007E7810" w:rsidRDefault="00B66BC8" w:rsidP="00B66BC8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7E7810" w:rsidRPr="001B2AE8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:rsidR="00B66BC8" w:rsidRDefault="00B66BC8" w:rsidP="00B66BC8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66BC8" w:rsidRPr="00C07F0F" w:rsidRDefault="00B66BC8" w:rsidP="00B66BC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C07F0F">
        <w:rPr>
          <w:rFonts w:ascii="TH SarabunIT๙" w:hAnsi="TH SarabunIT๙" w:cs="TH SarabunIT๙" w:hint="cs"/>
          <w:b/>
          <w:bCs/>
          <w:sz w:val="32"/>
          <w:szCs w:val="32"/>
          <w:cs/>
        </w:rPr>
        <w:t>.  ระบบเศรษฐกิจ</w:t>
      </w:r>
    </w:p>
    <w:p w:rsidR="00B66BC8" w:rsidRPr="00C07F0F" w:rsidRDefault="00B66BC8" w:rsidP="00B66BC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</w:t>
      </w:r>
      <w:r w:rsidRPr="00C07F0F">
        <w:rPr>
          <w:rFonts w:ascii="TH SarabunIT๙" w:hAnsi="TH SarabunIT๙" w:cs="TH SarabunIT๙" w:hint="cs"/>
          <w:b/>
          <w:bCs/>
          <w:sz w:val="32"/>
          <w:szCs w:val="32"/>
          <w:cs/>
        </w:rPr>
        <w:t>.1  การเกษตร</w:t>
      </w:r>
    </w:p>
    <w:p w:rsidR="00B66BC8" w:rsidRDefault="00B66BC8" w:rsidP="00B66BC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ราษฎรในเขตพื้นที่ตำบลควนกลาง จะประกอบอาชีพทางด้านเกษตรเป็นส่วนใหญ่ คือ ปลูกยางพารา เป็นอันดับหนึ่งของพื้นที่ทำการเกษตรทั้งตำบล พื้นที่ปลูกยางพาราทั้งหมด  10,200  ไร่  มีครัวเรือนผู้ปลูกยางพาราทั้งหมด  665  ครัวเรือน  มีรายละเอียดดังนี้</w:t>
      </w:r>
    </w:p>
    <w:p w:rsidR="00B66BC8" w:rsidRPr="00A80AFA" w:rsidRDefault="00B66BC8" w:rsidP="00B66BC8">
      <w:pPr>
        <w:rPr>
          <w:rFonts w:ascii="TH SarabunIT๙" w:hAnsi="TH SarabunIT๙" w:cs="TH SarabunIT๙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4902"/>
        <w:gridCol w:w="3144"/>
      </w:tblGrid>
      <w:tr w:rsidR="00B66BC8" w:rsidRPr="00982EA3" w:rsidTr="00741960">
        <w:tc>
          <w:tcPr>
            <w:tcW w:w="1384" w:type="dxa"/>
            <w:shd w:val="clear" w:color="auto" w:fill="D9D9D9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4902" w:type="dxa"/>
            <w:shd w:val="clear" w:color="auto" w:fill="D9D9D9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พื้นที่ปลูกยางพารา (ไร่)</w:t>
            </w:r>
          </w:p>
        </w:tc>
        <w:tc>
          <w:tcPr>
            <w:tcW w:w="3144" w:type="dxa"/>
            <w:shd w:val="clear" w:color="auto" w:fill="D9D9D9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ครัวเรือนปลูกยางพารา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,562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,486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1,017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113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1,925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1,893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132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2,360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</w:tr>
    </w:tbl>
    <w:p w:rsidR="00B66BC8" w:rsidRPr="005E7C81" w:rsidRDefault="00B66BC8" w:rsidP="00B66BC8">
      <w:pPr>
        <w:ind w:left="720" w:firstLine="720"/>
        <w:rPr>
          <w:rFonts w:ascii="TH SarabunIT๙" w:hAnsi="TH SarabunIT๙" w:cs="TH SarabunIT๙"/>
          <w:sz w:val="12"/>
          <w:szCs w:val="12"/>
        </w:rPr>
      </w:pPr>
    </w:p>
    <w:p w:rsidR="00B66BC8" w:rsidRDefault="00B66BC8" w:rsidP="00B66BC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การทำสวนยางพาราของเกษตรกร พื้นที่ปลูกส่วนใหญ่จะปลูกบริเวณภูเขา และที่ราบเชิงเขา </w:t>
      </w:r>
    </w:p>
    <w:p w:rsidR="00B66BC8" w:rsidRDefault="00B66BC8" w:rsidP="00B66B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ผลผลิตเฉลี่ย 3 กิโลกรัม/ไร่/วัน ใน 1 ปี วันกรีดเฉลี่ย  120  วัน</w:t>
      </w:r>
    </w:p>
    <w:p w:rsidR="00B66BC8" w:rsidRPr="00A80AFA" w:rsidRDefault="00B66BC8" w:rsidP="00B66BC8">
      <w:pPr>
        <w:rPr>
          <w:rFonts w:ascii="TH SarabunIT๙" w:hAnsi="TH SarabunIT๙" w:cs="TH SarabunIT๙"/>
          <w:sz w:val="16"/>
          <w:szCs w:val="16"/>
        </w:rPr>
      </w:pPr>
    </w:p>
    <w:p w:rsidR="00B66BC8" w:rsidRDefault="00B66BC8" w:rsidP="00B66B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การทำสวนไม้ผล  ตำบลควนกลาง ทำสวนไม้ผลมี ทุเรียน มังคุด เงาะ ลองกอง  ลางสาด พื้นที่ปลูกไม้ผลทั้งหมด  3,155  ไร่  เกษตรกรปลูกไม้ผล  จำนวน 491 ครัวเรือน  ดังรายละเอียดดังนี้</w:t>
      </w:r>
    </w:p>
    <w:p w:rsidR="00B66BC8" w:rsidRPr="00A80AFA" w:rsidRDefault="00B66BC8" w:rsidP="00B66BC8">
      <w:pPr>
        <w:rPr>
          <w:rFonts w:ascii="TH SarabunIT๙" w:hAnsi="TH SarabunIT๙" w:cs="TH SarabunIT๙"/>
          <w:sz w:val="6"/>
          <w:szCs w:val="6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4902"/>
        <w:gridCol w:w="3144"/>
      </w:tblGrid>
      <w:tr w:rsidR="00B66BC8" w:rsidRPr="00982EA3" w:rsidTr="00741960">
        <w:tc>
          <w:tcPr>
            <w:tcW w:w="1384" w:type="dxa"/>
            <w:shd w:val="clear" w:color="auto" w:fill="D9D9D9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4902" w:type="dxa"/>
            <w:shd w:val="clear" w:color="auto" w:fill="D9D9D9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พื้นที่ปลูกไม้ผล (ไร่)</w:t>
            </w:r>
          </w:p>
        </w:tc>
        <w:tc>
          <w:tcPr>
            <w:tcW w:w="3144" w:type="dxa"/>
            <w:shd w:val="clear" w:color="auto" w:fill="D9D9D9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ครัวเรือนปลูกไม้ผล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910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412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523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104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529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714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</w:tr>
    </w:tbl>
    <w:p w:rsidR="00B66BC8" w:rsidRPr="00A80AFA" w:rsidRDefault="00B66BC8" w:rsidP="00B66BC8">
      <w:pPr>
        <w:rPr>
          <w:rFonts w:ascii="TH SarabunIT๙" w:hAnsi="TH SarabunIT๙" w:cs="TH SarabunIT๙"/>
          <w:sz w:val="16"/>
          <w:szCs w:val="16"/>
        </w:rPr>
      </w:pPr>
    </w:p>
    <w:p w:rsidR="00B66BC8" w:rsidRDefault="00B66BC8" w:rsidP="00B66BC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การทำนาข้าว ตำบลควนกลาง มีพื้นที่ปลูกข้าวทั้งหมด  843  ไร่  ครัวเรือนผู้ปลูกข้าว  จำนวน  177  ครัวเรือน  ดังรายละเอียดดังนี้</w:t>
      </w:r>
    </w:p>
    <w:p w:rsidR="00B66BC8" w:rsidRPr="00A80AFA" w:rsidRDefault="00B66BC8" w:rsidP="00B66BC8">
      <w:pPr>
        <w:rPr>
          <w:rFonts w:ascii="TH SarabunIT๙" w:hAnsi="TH SarabunIT๙" w:cs="TH SarabunIT๙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4902"/>
        <w:gridCol w:w="3144"/>
      </w:tblGrid>
      <w:tr w:rsidR="00B66BC8" w:rsidRPr="00982EA3" w:rsidTr="00741960">
        <w:tc>
          <w:tcPr>
            <w:tcW w:w="1384" w:type="dxa"/>
            <w:shd w:val="clear" w:color="auto" w:fill="D9D9D9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4902" w:type="dxa"/>
            <w:shd w:val="clear" w:color="auto" w:fill="D9D9D9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พื้นที่ปลูกข้าว</w:t>
            </w: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(ไร่)</w:t>
            </w:r>
          </w:p>
        </w:tc>
        <w:tc>
          <w:tcPr>
            <w:tcW w:w="3144" w:type="dxa"/>
            <w:shd w:val="clear" w:color="auto" w:fill="D9D9D9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ครัวเรือนปลูก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ข้าว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110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156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43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117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115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902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3144" w:type="dxa"/>
          </w:tcPr>
          <w:p w:rsidR="00B66BC8" w:rsidRPr="00982EA3" w:rsidRDefault="00B66BC8" w:rsidP="0074196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</w:tbl>
    <w:p w:rsidR="00B66BC8" w:rsidRDefault="00B66BC8" w:rsidP="00B66BC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3492E">
        <w:rPr>
          <w:rFonts w:ascii="TH SarabunIT๙" w:hAnsi="TH SarabunIT๙" w:cs="TH SarabunIT๙"/>
          <w:sz w:val="32"/>
          <w:szCs w:val="32"/>
          <w:cs/>
        </w:rPr>
        <w:t xml:space="preserve">สภาพการผลิต การทำนาข้าวในตำบลควนกลาง จะผลิตเป็นนาข้าวเท่านั้น ผลผลิตเฉลี่ย  </w:t>
      </w:r>
    </w:p>
    <w:p w:rsidR="00B66BC8" w:rsidRDefault="00B66BC8" w:rsidP="00B66BC8">
      <w:pPr>
        <w:rPr>
          <w:rFonts w:ascii="TH SarabunIT๙" w:hAnsi="TH SarabunIT๙" w:cs="TH SarabunIT๙"/>
          <w:sz w:val="32"/>
          <w:szCs w:val="32"/>
        </w:rPr>
      </w:pPr>
      <w:r w:rsidRPr="00A3492E">
        <w:rPr>
          <w:rFonts w:ascii="TH SarabunIT๙" w:hAnsi="TH SarabunIT๙" w:cs="TH SarabunIT๙"/>
          <w:sz w:val="32"/>
          <w:szCs w:val="32"/>
          <w:cs/>
        </w:rPr>
        <w:t>300 กก./ไร่ การผลิตจะผลิตเพื่อบริโภคในครัวเรือนเป็นสำคัญ</w:t>
      </w:r>
    </w:p>
    <w:p w:rsidR="00B66BC8" w:rsidRPr="00B66BC8" w:rsidRDefault="00B66BC8" w:rsidP="00B66BC8">
      <w:pPr>
        <w:rPr>
          <w:rFonts w:ascii="TH SarabunIT๙" w:hAnsi="TH SarabunIT๙" w:cs="TH SarabunIT๙"/>
          <w:sz w:val="32"/>
          <w:szCs w:val="32"/>
        </w:rPr>
      </w:pPr>
    </w:p>
    <w:p w:rsidR="007E7810" w:rsidRDefault="00B66BC8" w:rsidP="00B66BC8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66BC8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-9-</w:t>
      </w:r>
    </w:p>
    <w:p w:rsidR="00B66BC8" w:rsidRDefault="00B66BC8" w:rsidP="00B66BC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 w:rsidRPr="00B842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สภาพทาง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สังคม</w:t>
      </w:r>
    </w:p>
    <w:p w:rsidR="00B66BC8" w:rsidRDefault="00B66BC8" w:rsidP="00B66BC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4.1  การศึกษา </w:t>
      </w:r>
    </w:p>
    <w:p w:rsidR="00B66BC8" w:rsidRDefault="00B66BC8" w:rsidP="00B66BC8">
      <w:pPr>
        <w:numPr>
          <w:ilvl w:val="0"/>
          <w:numId w:val="9"/>
        </w:numPr>
        <w:spacing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โรงเรียนประถมศึกษา  3  แห่ง  ได้แก่</w:t>
      </w:r>
    </w:p>
    <w:p w:rsidR="00B66BC8" w:rsidRDefault="00B66BC8" w:rsidP="00B66BC8">
      <w:pPr>
        <w:numPr>
          <w:ilvl w:val="0"/>
          <w:numId w:val="10"/>
        </w:numPr>
        <w:spacing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โรงเรียนบ้านวังวัว</w:t>
      </w:r>
    </w:p>
    <w:p w:rsidR="00B66BC8" w:rsidRDefault="00B66BC8" w:rsidP="00B66BC8">
      <w:pPr>
        <w:spacing w:line="264" w:lineRule="auto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โรงเรียนบ้านคุ้งวังวัว</w:t>
      </w:r>
    </w:p>
    <w:p w:rsidR="00B66BC8" w:rsidRDefault="00B66BC8" w:rsidP="00B66BC8">
      <w:pPr>
        <w:spacing w:line="264" w:lineRule="auto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โรงเรียนชุมชนบ้านปากเสียว</w:t>
      </w:r>
    </w:p>
    <w:p w:rsidR="00B66BC8" w:rsidRDefault="00B66BC8" w:rsidP="00B66BC8">
      <w:pPr>
        <w:numPr>
          <w:ilvl w:val="0"/>
          <w:numId w:val="9"/>
        </w:numPr>
        <w:spacing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ศูนย์พัฒนาเด็กเล็กก่อนวัยเรียน  2  แห่ง ได้แก่</w:t>
      </w:r>
    </w:p>
    <w:p w:rsidR="00B66BC8" w:rsidRDefault="00B66BC8" w:rsidP="00B66BC8">
      <w:pPr>
        <w:numPr>
          <w:ilvl w:val="0"/>
          <w:numId w:val="11"/>
        </w:numPr>
        <w:spacing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ศูนย์พัฒนาเด็กเล็กบ้านปากเสียว</w:t>
      </w:r>
    </w:p>
    <w:p w:rsidR="00B66BC8" w:rsidRPr="00FC06FE" w:rsidRDefault="00B66BC8" w:rsidP="00B66BC8">
      <w:pPr>
        <w:numPr>
          <w:ilvl w:val="0"/>
          <w:numId w:val="11"/>
        </w:numPr>
        <w:spacing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ศูนย์พัฒนาเด็กเล็กบ้านวังวัว</w:t>
      </w:r>
    </w:p>
    <w:p w:rsidR="00B66BC8" w:rsidRDefault="00B66BC8" w:rsidP="00B66BC8">
      <w:pPr>
        <w:numPr>
          <w:ilvl w:val="0"/>
          <w:numId w:val="9"/>
        </w:numPr>
        <w:spacing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ที่อ่านหนังสือพิมพ์ประจำหมู่บ้าน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6  แห่ง</w:t>
      </w:r>
    </w:p>
    <w:p w:rsidR="00B66BC8" w:rsidRDefault="00B66BC8" w:rsidP="00B66BC8">
      <w:pPr>
        <w:numPr>
          <w:ilvl w:val="0"/>
          <w:numId w:val="9"/>
        </w:numPr>
        <w:spacing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ศูนย์ถ่ายทอดเทคโนโลยีประจำตำบล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แห่ง</w:t>
      </w:r>
    </w:p>
    <w:p w:rsidR="00B66BC8" w:rsidRPr="009D2620" w:rsidRDefault="00B66BC8" w:rsidP="00B66BC8">
      <w:pPr>
        <w:spacing w:line="264" w:lineRule="auto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gramStart"/>
      <w:r w:rsidRPr="009D2620">
        <w:rPr>
          <w:rFonts w:ascii="TH SarabunIT๙" w:hAnsi="TH SarabunIT๙" w:cs="TH SarabunIT๙"/>
          <w:b/>
          <w:bCs/>
          <w:sz w:val="32"/>
          <w:szCs w:val="32"/>
        </w:rPr>
        <w:t xml:space="preserve">4.2  </w:t>
      </w:r>
      <w:r w:rsidRPr="009D2620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สาธารณสุข</w:t>
      </w:r>
      <w:proofErr w:type="gramEnd"/>
    </w:p>
    <w:p w:rsidR="00B66BC8" w:rsidRDefault="00B66BC8" w:rsidP="00B66BC8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ตำบลควนกลาง มีโรงพยาบาลส่งเสริมสุขภาพตำบล จำนวน 1 แห่ง คือ</w:t>
      </w:r>
    </w:p>
    <w:p w:rsidR="00B66BC8" w:rsidRDefault="00B66BC8" w:rsidP="00B66BC8">
      <w:pPr>
        <w:numPr>
          <w:ilvl w:val="0"/>
          <w:numId w:val="9"/>
        </w:num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โรงพยาบาลส่งเสริมสุขภาพตำบลบ้านวังวัว  ตั้งอยู่ในหมู่ที่  1  ตำบลควนกลาง  </w:t>
      </w:r>
    </w:p>
    <w:p w:rsidR="00B66BC8" w:rsidRDefault="00B66BC8" w:rsidP="00B66BC8">
      <w:pPr>
        <w:spacing w:line="264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ตำบลควนกลาง  มีกองทุนหลักประกันสุขภาพตำบลควนกลาง  1  แห่ง  คือ  </w:t>
      </w:r>
    </w:p>
    <w:p w:rsidR="00B66BC8" w:rsidRPr="00B66BC8" w:rsidRDefault="00B66BC8" w:rsidP="00B66BC8">
      <w:pPr>
        <w:numPr>
          <w:ilvl w:val="0"/>
          <w:numId w:val="9"/>
        </w:num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กองทุนหลักประกันสุขภาพตำบลควนกลาง  </w:t>
      </w:r>
    </w:p>
    <w:p w:rsidR="00B66BC8" w:rsidRPr="009D2620" w:rsidRDefault="00B66BC8" w:rsidP="00B66BC8">
      <w:pPr>
        <w:spacing w:line="264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9D2620">
        <w:rPr>
          <w:rFonts w:ascii="TH SarabunIT๙" w:hAnsi="TH SarabunIT๙" w:cs="TH SarabunIT๙" w:hint="cs"/>
          <w:b/>
          <w:bCs/>
          <w:sz w:val="32"/>
          <w:szCs w:val="32"/>
          <w:cs/>
        </w:rPr>
        <w:t>4.3  อาชญากรรม</w:t>
      </w:r>
    </w:p>
    <w:p w:rsidR="00B66BC8" w:rsidRDefault="00B66BC8" w:rsidP="00B66BC8">
      <w:pPr>
        <w:spacing w:line="264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เทศบาลตำบลควนกลาง มีหน่วยที่ให้ความปลอดภัยในชีวิตและทรัพย์สินของประชาชน </w:t>
      </w:r>
    </w:p>
    <w:p w:rsidR="00B66BC8" w:rsidRDefault="00B66BC8" w:rsidP="00B66BC8">
      <w:pPr>
        <w:spacing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B66BC8" w:rsidRDefault="00B66BC8" w:rsidP="00B66BC8">
      <w:pPr>
        <w:numPr>
          <w:ilvl w:val="0"/>
          <w:numId w:val="9"/>
        </w:numPr>
        <w:spacing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ที่พักสายตรวจตำรวจ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แห่ง</w:t>
      </w:r>
    </w:p>
    <w:p w:rsidR="00B66BC8" w:rsidRDefault="00B66BC8" w:rsidP="00B66BC8">
      <w:pPr>
        <w:numPr>
          <w:ilvl w:val="0"/>
          <w:numId w:val="9"/>
        </w:numPr>
        <w:spacing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สายตรวจตำรวจประจำตำบล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ชุด</w:t>
      </w:r>
    </w:p>
    <w:p w:rsidR="00B66BC8" w:rsidRDefault="00B66BC8" w:rsidP="00B66BC8">
      <w:pPr>
        <w:numPr>
          <w:ilvl w:val="0"/>
          <w:numId w:val="9"/>
        </w:numPr>
        <w:spacing w:line="264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อปรพ.ตำบลควนกลาง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30  คน</w:t>
      </w:r>
    </w:p>
    <w:p w:rsidR="00B66BC8" w:rsidRPr="00B66BC8" w:rsidRDefault="00B66BC8" w:rsidP="00B66BC8">
      <w:pPr>
        <w:numPr>
          <w:ilvl w:val="0"/>
          <w:numId w:val="9"/>
        </w:numPr>
        <w:spacing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090E20">
        <w:rPr>
          <w:rFonts w:ascii="TH SarabunIT๙" w:hAnsi="TH SarabunIT๙" w:cs="TH SarabunIT๙" w:hint="cs"/>
          <w:sz w:val="32"/>
          <w:szCs w:val="32"/>
          <w:cs/>
        </w:rPr>
        <w:t>ชรบ.</w:t>
      </w:r>
      <w:proofErr w:type="spellEnd"/>
      <w:r w:rsidRPr="00090E20">
        <w:rPr>
          <w:rFonts w:ascii="TH SarabunIT๙" w:hAnsi="TH SarabunIT๙" w:cs="TH SarabunIT๙" w:hint="cs"/>
          <w:sz w:val="32"/>
          <w:szCs w:val="32"/>
          <w:cs/>
        </w:rPr>
        <w:tab/>
      </w:r>
      <w:r w:rsidRPr="00090E20">
        <w:rPr>
          <w:rFonts w:ascii="TH SarabunIT๙" w:hAnsi="TH SarabunIT๙" w:cs="TH SarabunIT๙" w:hint="cs"/>
          <w:sz w:val="32"/>
          <w:szCs w:val="32"/>
          <w:cs/>
        </w:rPr>
        <w:tab/>
      </w:r>
      <w:r w:rsidRPr="00090E20">
        <w:rPr>
          <w:rFonts w:ascii="TH SarabunIT๙" w:hAnsi="TH SarabunIT๙" w:cs="TH SarabunIT๙" w:hint="cs"/>
          <w:sz w:val="32"/>
          <w:szCs w:val="32"/>
          <w:cs/>
        </w:rPr>
        <w:tab/>
      </w:r>
      <w:r w:rsidRPr="00090E20">
        <w:rPr>
          <w:rFonts w:ascii="TH SarabunIT๙" w:hAnsi="TH SarabunIT๙" w:cs="TH SarabunIT๙" w:hint="cs"/>
          <w:sz w:val="32"/>
          <w:szCs w:val="32"/>
          <w:cs/>
        </w:rPr>
        <w:tab/>
        <w:t>จำนวน  6  หมู่บ้าน</w:t>
      </w:r>
      <w:r w:rsidRPr="00090E20">
        <w:rPr>
          <w:rFonts w:ascii="TH SarabunIT๙" w:hAnsi="TH SarabunIT๙" w:cs="TH SarabunIT๙" w:hint="cs"/>
          <w:sz w:val="32"/>
          <w:szCs w:val="32"/>
          <w:cs/>
        </w:rPr>
        <w:tab/>
      </w:r>
      <w:r w:rsidRPr="00090E20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66BC8" w:rsidRPr="00090E20" w:rsidRDefault="00B66BC8" w:rsidP="00B66BC8">
      <w:pPr>
        <w:spacing w:line="264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90E20">
        <w:rPr>
          <w:rFonts w:ascii="TH SarabunIT๙" w:hAnsi="TH SarabunIT๙" w:cs="TH SarabunIT๙" w:hint="cs"/>
          <w:b/>
          <w:bCs/>
          <w:sz w:val="32"/>
          <w:szCs w:val="32"/>
          <w:cs/>
        </w:rPr>
        <w:t>4.4  ยาเสพติด</w:t>
      </w:r>
    </w:p>
    <w:p w:rsidR="00B66BC8" w:rsidRPr="00B66BC8" w:rsidRDefault="00B66BC8" w:rsidP="00B66BC8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ศูนย์ปฏิบัติการป้องกันและปราบปรามยาเสพติด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อำเภอพิ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ปูน ได้รายงานผลการประเมินสถานะหมู่บ้าน เป็น ชุมชนเข็มแข็ง  6  หมู่บ้าน  ในปีงบประมาณ  2559   มียอดผู้เข้ารับการบำบัดฟื้นฟูยาเสพติด  จำนวน   5   ราย</w:t>
      </w:r>
    </w:p>
    <w:p w:rsidR="00B66BC8" w:rsidRPr="00B66BC8" w:rsidRDefault="00B66BC8" w:rsidP="00B66BC8">
      <w:pPr>
        <w:spacing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5AA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4.5  การสังคมสงเคราะห์และสวัสดิการสังคม</w:t>
      </w:r>
    </w:p>
    <w:p w:rsidR="00B66BC8" w:rsidRDefault="00B66BC8" w:rsidP="00B66BC8">
      <w:pPr>
        <w:spacing w:line="264" w:lineRule="auto"/>
        <w:rPr>
          <w:rFonts w:ascii="TH SarabunIT๙" w:hAnsi="TH SarabunIT๙" w:cs="TH SarabunIT๙"/>
          <w:sz w:val="32"/>
          <w:szCs w:val="32"/>
        </w:rPr>
      </w:pPr>
      <w:r w:rsidRPr="00090E20">
        <w:rPr>
          <w:rFonts w:ascii="TH SarabunIT๙" w:hAnsi="TH SarabunIT๙" w:cs="TH SarabunIT๙" w:hint="cs"/>
          <w:sz w:val="32"/>
          <w:szCs w:val="32"/>
          <w:cs/>
        </w:rPr>
        <w:tab/>
      </w:r>
      <w:r w:rsidRPr="00090E20">
        <w:rPr>
          <w:rFonts w:ascii="TH SarabunIT๙" w:hAnsi="TH SarabunIT๙" w:cs="TH SarabunIT๙" w:hint="cs"/>
          <w:sz w:val="32"/>
          <w:szCs w:val="32"/>
          <w:cs/>
        </w:rPr>
        <w:tab/>
        <w:t>การให้การสงเคราะห์เบี้ยยังชีพคนชราและคนพิการในเขตตำบลควนกลาง  พ.ศ.2559</w:t>
      </w:r>
    </w:p>
    <w:p w:rsidR="00B66BC8" w:rsidRPr="004613DD" w:rsidRDefault="00B66BC8" w:rsidP="00B66BC8">
      <w:pPr>
        <w:spacing w:line="264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134"/>
        <w:gridCol w:w="1134"/>
        <w:gridCol w:w="1062"/>
        <w:gridCol w:w="1179"/>
        <w:gridCol w:w="1179"/>
        <w:gridCol w:w="1179"/>
        <w:gridCol w:w="1179"/>
      </w:tblGrid>
      <w:tr w:rsidR="00B66BC8" w:rsidRPr="00982EA3" w:rsidTr="00741960">
        <w:tc>
          <w:tcPr>
            <w:tcW w:w="1384" w:type="dxa"/>
            <w:shd w:val="clear" w:color="auto" w:fill="D9D9D9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134" w:type="dxa"/>
            <w:shd w:val="clear" w:color="auto" w:fill="D9D9D9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62" w:type="dxa"/>
            <w:shd w:val="clear" w:color="auto" w:fill="D9D9D9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79" w:type="dxa"/>
            <w:shd w:val="clear" w:color="auto" w:fill="D9D9D9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179" w:type="dxa"/>
            <w:shd w:val="clear" w:color="auto" w:fill="D9D9D9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179" w:type="dxa"/>
            <w:shd w:val="clear" w:color="auto" w:fill="D9D9D9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179" w:type="dxa"/>
            <w:shd w:val="clear" w:color="auto" w:fill="D9D9D9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 (คน)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ผู้สูงอายุ</w:t>
            </w:r>
          </w:p>
        </w:tc>
        <w:tc>
          <w:tcPr>
            <w:tcW w:w="1134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126</w:t>
            </w:r>
          </w:p>
        </w:tc>
        <w:tc>
          <w:tcPr>
            <w:tcW w:w="1134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062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155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107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128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96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712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คนพิการ</w:t>
            </w:r>
          </w:p>
        </w:tc>
        <w:tc>
          <w:tcPr>
            <w:tcW w:w="1134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1134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062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133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ผู้ป่วยเอดส์</w:t>
            </w:r>
          </w:p>
        </w:tc>
        <w:tc>
          <w:tcPr>
            <w:tcW w:w="1134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62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B66BC8" w:rsidRPr="00982EA3" w:rsidTr="00741960">
        <w:tc>
          <w:tcPr>
            <w:tcW w:w="1384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142</w:t>
            </w:r>
          </w:p>
        </w:tc>
        <w:tc>
          <w:tcPr>
            <w:tcW w:w="1134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122</w:t>
            </w:r>
          </w:p>
        </w:tc>
        <w:tc>
          <w:tcPr>
            <w:tcW w:w="1062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190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125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156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112</w:t>
            </w:r>
          </w:p>
        </w:tc>
        <w:tc>
          <w:tcPr>
            <w:tcW w:w="1179" w:type="dxa"/>
          </w:tcPr>
          <w:p w:rsidR="00B66BC8" w:rsidRPr="00982EA3" w:rsidRDefault="00B66BC8" w:rsidP="00741960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850</w:t>
            </w:r>
          </w:p>
        </w:tc>
      </w:tr>
    </w:tbl>
    <w:p w:rsidR="00B66BC8" w:rsidRDefault="00B66BC8" w:rsidP="00B66BC8">
      <w:pPr>
        <w:spacing w:line="264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-10-</w:t>
      </w: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66BC8" w:rsidRDefault="00B66BC8" w:rsidP="00B66BC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8D4CFD">
        <w:rPr>
          <w:rFonts w:ascii="TH SarabunIT๙" w:hAnsi="TH SarabunIT๙" w:cs="TH SarabunIT๙" w:hint="cs"/>
          <w:b/>
          <w:bCs/>
          <w:sz w:val="32"/>
          <w:szCs w:val="32"/>
          <w:cs/>
        </w:rPr>
        <w:t>.  ด้านการเมืองการปกครอง</w:t>
      </w:r>
    </w:p>
    <w:p w:rsidR="00B66BC8" w:rsidRDefault="00B66BC8" w:rsidP="00B66BC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 xml:space="preserve">5.1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เขตการปกครอง</w:t>
      </w:r>
      <w:proofErr w:type="gramEnd"/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ตำบลควนกลาง  แบ่งเขตการปกครองออกเป็น  6  หมู่บ้าน ดังนี้</w:t>
      </w:r>
    </w:p>
    <w:p w:rsidR="00B66BC8" w:rsidRPr="001B2B59" w:rsidRDefault="00B66BC8" w:rsidP="00B66BC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B2B59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 1  บ้านวังวัว</w:t>
      </w: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นายสุรินทร์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ศรีพัฒน์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ผู้ใหญ่บ้าน</w:t>
      </w: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นางนารีรัตน์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ศรีพัฒน์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สมาชิกสภาเทศบาล  (เขต ๑)</w:t>
      </w:r>
    </w:p>
    <w:p w:rsidR="00B66BC8" w:rsidRPr="00A3492E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นายสมัย  ประสิทธิ์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สมาชิกสภาเทศบาล  (เขต ๑)</w:t>
      </w:r>
    </w:p>
    <w:p w:rsidR="00B66BC8" w:rsidRPr="001B2B59" w:rsidRDefault="00B66BC8" w:rsidP="00B66BC8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 2  บ้านปากเสียวใต้</w:t>
      </w: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นายวิโรจน์  ฤทธิ์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กาญจน์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ผู้ใหญ่บ้าน</w:t>
      </w: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นายสุธน  เสนาสวัสดิ์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สมาชิกสภาเทศบาล  (เขต 2)</w:t>
      </w:r>
    </w:p>
    <w:p w:rsidR="00B66BC8" w:rsidRPr="00A3492E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นายวิเชียร  แสงศรี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สมาชิกสภาเทศบาล  (เขต 2)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66BC8" w:rsidRPr="001B2B59" w:rsidRDefault="00B66BC8" w:rsidP="00B66BC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 3  บ้านปากเสียว</w:t>
      </w: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นายกิตติมศักดิ์  เปีย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ผู้ใหญ่บ้าน</w:t>
      </w: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นางเพ็ญสุดา  บุญยัง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สมาชิกสภาเทศบาล  (เขต 2)</w:t>
      </w:r>
    </w:p>
    <w:p w:rsidR="00B66BC8" w:rsidRPr="00A3492E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นายประจักษ์  บ้างเพ็ญจรเปีย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สมาชิกสภาเทศบาล  (เขต 2)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66BC8" w:rsidRPr="001B2B59" w:rsidRDefault="00B66BC8" w:rsidP="00B66BC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 4  บ้านนามวน</w:t>
      </w: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นายวุฒิศักดิ์  พังทูน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ผู้ใหญ่บ้าน</w:t>
      </w: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นายสมรัก  รวดเร็ว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สมาชิกสภาเทศบาล  (เขต 2)</w:t>
      </w:r>
    </w:p>
    <w:p w:rsidR="00B66BC8" w:rsidRPr="00A3492E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นายพรัด  สิทธิฤทธิ์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สมาชิกสภาเทศบาล  (เขต 2)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66BC8" w:rsidRPr="001B2B59" w:rsidRDefault="00B66BC8" w:rsidP="00B66BC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 5  บ้านคุ้งวังวัว</w:t>
      </w: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นายสุวรรณ  นะพล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ผู้ใหญ่บ้าน</w:t>
      </w: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ศิริพงษ์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โภชนาทาน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สมาชิกสภาเทศบาล  (เขต 1)</w:t>
      </w:r>
    </w:p>
    <w:p w:rsidR="00B66BC8" w:rsidRPr="00A3492E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นางวิภา  หลวงนา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สมาชิกสภาเทศบาล  (เขต 1)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66BC8" w:rsidRPr="001B2B59" w:rsidRDefault="00B66BC8" w:rsidP="00B66BC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หมู่ที่  6  บ้านชายทุ่ง</w:t>
      </w: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นายไกรสิทธิ์  ว่องสกุล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กำนันตำบลควนกลาง</w:t>
      </w: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นายไพรัตน์  นพสกุล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สมาชิกสภาเทศบาล  (เขต 1)</w:t>
      </w: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นายสิทธิ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เชนทร์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สุทธิ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สมาชิกสภาเทศบาล  (เขต 1)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66BC8" w:rsidRPr="00A3492E" w:rsidRDefault="00B66BC8" w:rsidP="00B66BC8">
      <w:pPr>
        <w:pStyle w:val="a7"/>
        <w:rPr>
          <w:rFonts w:ascii="TH SarabunIT๙" w:hAnsi="TH SarabunIT๙" w:cs="TH SarabunIT๙"/>
          <w:sz w:val="12"/>
          <w:szCs w:val="12"/>
        </w:rPr>
      </w:pPr>
    </w:p>
    <w:p w:rsidR="00B66BC8" w:rsidRPr="00C27C82" w:rsidRDefault="00B66BC8" w:rsidP="00B66BC8">
      <w:pPr>
        <w:pStyle w:val="a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</w:t>
      </w:r>
      <w:r w:rsidRPr="00C27C82">
        <w:rPr>
          <w:rFonts w:ascii="TH SarabunIT๙" w:hAnsi="TH SarabunIT๙" w:cs="TH SarabunIT๙" w:hint="cs"/>
          <w:b/>
          <w:bCs/>
          <w:sz w:val="32"/>
          <w:szCs w:val="32"/>
          <w:cs/>
        </w:rPr>
        <w:t>.2</w:t>
      </w:r>
      <w:r w:rsidRPr="00C27C8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C27C8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การเลือกตั้ง</w:t>
      </w:r>
    </w:p>
    <w:p w:rsidR="00B66BC8" w:rsidRDefault="00B66BC8" w:rsidP="00B66BC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ปัจจุบันมีการเลือกนายกเทศบาลตำบลควนกลางโดยตรง   คือ  นางอุไร  ว่องสกุล    เป็นนายกเทศมนตรีตำบลควนกลาง  โดยรับรองตำแหน่งเมื่อวันที่  5  พฤศจิกายน  พ.ศ. 2556   ประธานสภาเทศบาลตำบลควนกลางคนแรก คือ นายสุธน  เสนาสวัสดิ์  คนปัจจุบันคือ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พงศ์  โภชนาทาน  </w:t>
      </w:r>
    </w:p>
    <w:p w:rsidR="00B66BC8" w:rsidRDefault="00B66BC8" w:rsidP="00B66BC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เทศบาลตำบลควนกลาง  มีการเลือกตั้งนายกเทศมนตรีตำบลควนกลาง และสมาชิกสภาเทศบาลครั้งล่าสุดเมื่อวันที่  13  ตุลาคม  2556  และครบวาระการดำรงตำแหน่ง วันที่  12  ตุลาคม  2560  ประชาชนที่มีสิทธิเลือกตั้งในเขตตำบลควนกลาง  จำนวน  3,072  คน  </w:t>
      </w:r>
    </w:p>
    <w:p w:rsidR="00B66BC8" w:rsidRDefault="00B66BC8" w:rsidP="00B66BC8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66BC8" w:rsidRDefault="00B66BC8" w:rsidP="00B66BC8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66BC8" w:rsidRDefault="00B66BC8" w:rsidP="00B66BC8">
      <w:pPr>
        <w:pStyle w:val="a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66BC8" w:rsidRPr="00A3492E" w:rsidRDefault="00B66BC8" w:rsidP="00B66BC8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-11</w:t>
      </w:r>
      <w:r w:rsidRPr="00A3492E">
        <w:rPr>
          <w:rFonts w:ascii="TH SarabunIT๙" w:hAnsi="TH SarabunIT๙" w:cs="TH SarabunIT๙"/>
          <w:sz w:val="32"/>
          <w:szCs w:val="32"/>
        </w:rPr>
        <w:t>-</w:t>
      </w:r>
    </w:p>
    <w:p w:rsidR="00B66BC8" w:rsidRDefault="00B66BC8" w:rsidP="00B66BC8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66BC8" w:rsidRDefault="00B66BC8" w:rsidP="00B66BC8">
      <w:pPr>
        <w:pStyle w:val="a7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การปกครองส่วนท้องถิ่น และภาวะผู้นำ</w:t>
      </w:r>
    </w:p>
    <w:p w:rsidR="00B66BC8" w:rsidRDefault="00B66BC8" w:rsidP="00B66BC8">
      <w:pPr>
        <w:pStyle w:val="a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ด้านการบริหารการปกครอง</w:t>
      </w:r>
    </w:p>
    <w:p w:rsidR="00B66BC8" w:rsidRDefault="00B66BC8" w:rsidP="00B66BC8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4C7CC4">
        <w:rPr>
          <w:rFonts w:ascii="TH SarabunIT๙" w:hAnsi="TH SarabunIT๙" w:cs="TH SarabunIT๙" w:hint="cs"/>
          <w:sz w:val="32"/>
          <w:szCs w:val="32"/>
          <w:cs/>
        </w:rPr>
        <w:tab/>
      </w:r>
      <w:r w:rsidRPr="004C7CC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เทศบาลตำบลควนกลาง ประกอบด้วยการปกครองท้องที่  6  หมู่บ้าน  มีสมาชิกสภาเทศบาลตำบล  12  คน  นายกเทศมนตรี  1  คน  และรองนายกเทศมนตรี  2   คน  และเลขานุการนายกเทศมนตรี  1  คน  ไม่มีความขัดแย้งในการติดต่อประสานงานระหว่างท้องถิ่นกับท้องที่ ซึ่งประชนตำบลควนกลางให้ความร่วมมือเป็นอย่างดีและให้ความสำคัญกับประชาชนหมู่บ้าน ประชาคมตำบลและการมีส่วนร่วมของประชาชน</w:t>
      </w:r>
    </w:p>
    <w:p w:rsidR="00B66BC8" w:rsidRPr="00464554" w:rsidRDefault="00B66BC8" w:rsidP="00B66BC8">
      <w:pPr>
        <w:pStyle w:val="a7"/>
        <w:jc w:val="thaiDistribute"/>
        <w:rPr>
          <w:rFonts w:ascii="TH SarabunIT๙" w:hAnsi="TH SarabunIT๙" w:cs="TH SarabunIT๙"/>
          <w:sz w:val="12"/>
          <w:szCs w:val="12"/>
        </w:rPr>
      </w:pPr>
    </w:p>
    <w:p w:rsidR="00B66BC8" w:rsidRDefault="00B66BC8" w:rsidP="00B66BC8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455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ผู้บริหารเทศบาลตำบลควนกลาง  ประกอบด้วย</w:t>
      </w:r>
    </w:p>
    <w:p w:rsidR="00B66BC8" w:rsidRDefault="00B66BC8" w:rsidP="00B66BC8">
      <w:pPr>
        <w:pStyle w:val="a7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B66BC8" w:rsidRDefault="00B66BC8" w:rsidP="00B66BC8">
      <w:pPr>
        <w:pStyle w:val="a7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260"/>
        <w:gridCol w:w="2853"/>
        <w:gridCol w:w="2358"/>
      </w:tblGrid>
      <w:tr w:rsidR="00B66BC8" w:rsidRPr="00982EA3" w:rsidTr="00741960">
        <w:tc>
          <w:tcPr>
            <w:tcW w:w="959" w:type="dxa"/>
            <w:shd w:val="clear" w:color="auto" w:fill="D9D9D9"/>
          </w:tcPr>
          <w:p w:rsidR="00B66BC8" w:rsidRPr="00982EA3" w:rsidRDefault="00B66BC8" w:rsidP="00741960">
            <w:pPr>
              <w:pStyle w:val="a7"/>
              <w:tabs>
                <w:tab w:val="center" w:pos="3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D9D9D9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 w:rsidRPr="00982EA3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853" w:type="dxa"/>
            <w:shd w:val="clear" w:color="auto" w:fill="D9D9D9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58" w:type="dxa"/>
            <w:shd w:val="clear" w:color="auto" w:fill="D9D9D9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เบอร์โทร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นางอุไร  ว่องสกุล</w:t>
            </w:r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นายกเทศมนตรี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087-8878495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นายวิชัย  บำเพ็ญ</w:t>
            </w:r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081-0889045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นายพยุงศักดิ์  นบ</w:t>
            </w:r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รองนายกเทศมนตรี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093-6839689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พัท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  คะ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เชนทร์</w:t>
            </w:r>
            <w:proofErr w:type="spellEnd"/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เลขานุการนายกเทศมนตรี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087-8860997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นางมณีรัตน์  คะ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เชนทร์</w:t>
            </w:r>
            <w:proofErr w:type="spellEnd"/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ที่ปรึกษานายกเทศมนตรี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/>
                <w:sz w:val="32"/>
                <w:szCs w:val="32"/>
              </w:rPr>
              <w:t>080-0407884</w:t>
            </w:r>
          </w:p>
        </w:tc>
      </w:tr>
    </w:tbl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66BC8" w:rsidRPr="00E20659" w:rsidRDefault="00B66BC8" w:rsidP="00B66BC8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0659">
        <w:rPr>
          <w:rFonts w:ascii="TH SarabunIT๙" w:hAnsi="TH SarabunIT๙" w:cs="TH SarabunIT๙" w:hint="cs"/>
          <w:b/>
          <w:bCs/>
          <w:sz w:val="32"/>
          <w:szCs w:val="32"/>
          <w:cs/>
        </w:rPr>
        <w:t>ฝ่ายสภาเทศบาลตำบลตำบลควนกลาง  ประกอบด้วย</w:t>
      </w:r>
    </w:p>
    <w:p w:rsidR="00B66BC8" w:rsidRPr="00E20659" w:rsidRDefault="00B66BC8" w:rsidP="00B66BC8">
      <w:pPr>
        <w:pStyle w:val="a7"/>
        <w:rPr>
          <w:rFonts w:ascii="TH SarabunIT๙" w:hAnsi="TH SarabunIT๙" w:cs="TH SarabunIT๙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260"/>
        <w:gridCol w:w="2853"/>
        <w:gridCol w:w="2358"/>
      </w:tblGrid>
      <w:tr w:rsidR="00B66BC8" w:rsidRPr="00982EA3" w:rsidTr="00741960">
        <w:tc>
          <w:tcPr>
            <w:tcW w:w="959" w:type="dxa"/>
            <w:shd w:val="clear" w:color="auto" w:fill="D9D9D9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  <w:shd w:val="clear" w:color="auto" w:fill="D9D9D9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 w:rsidRPr="00982EA3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853" w:type="dxa"/>
            <w:shd w:val="clear" w:color="auto" w:fill="D9D9D9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58" w:type="dxa"/>
            <w:shd w:val="clear" w:color="auto" w:fill="D9D9D9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เบอร์โทร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ศิริพงษ์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โภชนาทาน</w:t>
            </w:r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ประธานสภาเทศบาล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081-0909010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นายพรัด  สิทธิฤทธิ์</w:t>
            </w:r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รองประธานสภาเทศบาล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085-7831800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นางนารีรัตน์  คะ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เชนทร์</w:t>
            </w:r>
            <w:proofErr w:type="spellEnd"/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1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086-2734225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นายสมัย  ประสิทธิ์</w:t>
            </w:r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1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098-8563331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นายสุธน  เสนาสวัสดิ์</w:t>
            </w:r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2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082-2893991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นายวิเชียร  แสงศรี</w:t>
            </w:r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2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086-2706432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นางเพ็ญสุดา  บุญยัง</w:t>
            </w:r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2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081-0825648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นายประจักษ์  บ้างเพ็ญจงเปีย</w:t>
            </w:r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2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082-8052583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นายสมรัก  รวดเร็ว</w:t>
            </w:r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2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091-8460377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นางวิภา  หลวงนา</w:t>
            </w:r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1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090-1583139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นายสิทธิ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เชนทร์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สุทธิ</w:t>
            </w:r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1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089-5910089</w:t>
            </w:r>
          </w:p>
        </w:tc>
      </w:tr>
      <w:tr w:rsidR="00B66BC8" w:rsidRPr="00982EA3" w:rsidTr="00741960">
        <w:tc>
          <w:tcPr>
            <w:tcW w:w="959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0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นายไพรัตน์  นพสกุล</w:t>
            </w:r>
          </w:p>
        </w:tc>
        <w:tc>
          <w:tcPr>
            <w:tcW w:w="285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 เขต 1</w:t>
            </w:r>
          </w:p>
        </w:tc>
        <w:tc>
          <w:tcPr>
            <w:tcW w:w="2358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087-8900210</w:t>
            </w:r>
          </w:p>
        </w:tc>
      </w:tr>
    </w:tbl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741960" w:rsidRDefault="00741960" w:rsidP="00B66BC8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741960" w:rsidRDefault="00741960" w:rsidP="00B66BC8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66BC8" w:rsidRDefault="00B66BC8" w:rsidP="00B66BC8">
      <w:pPr>
        <w:pStyle w:val="a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66BC8" w:rsidRDefault="00B66BC8" w:rsidP="00B66BC8">
      <w:pPr>
        <w:pStyle w:val="a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710B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ข้อมูลบุคลากรเทศบาลตำบลควนกลา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</w:p>
    <w:p w:rsidR="00B66BC8" w:rsidRDefault="00B66BC8" w:rsidP="00B66BC8">
      <w:pPr>
        <w:pStyle w:val="a7"/>
        <w:jc w:val="center"/>
        <w:rPr>
          <w:rFonts w:ascii="TH SarabunIT๙" w:hAnsi="TH SarabunIT๙" w:cs="TH SarabunIT๙"/>
          <w:sz w:val="12"/>
          <w:szCs w:val="12"/>
        </w:rPr>
      </w:pPr>
    </w:p>
    <w:p w:rsidR="00B66BC8" w:rsidRPr="003710BA" w:rsidRDefault="00B66BC8" w:rsidP="00B66BC8">
      <w:pPr>
        <w:pStyle w:val="a7"/>
        <w:jc w:val="center"/>
        <w:rPr>
          <w:rFonts w:ascii="TH SarabunIT๙" w:hAnsi="TH SarabunIT๙" w:cs="TH SarabunIT๙"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50"/>
        <w:gridCol w:w="3119"/>
        <w:gridCol w:w="2693"/>
        <w:gridCol w:w="1843"/>
      </w:tblGrid>
      <w:tr w:rsidR="00B66BC8" w:rsidRPr="00982EA3" w:rsidTr="00741960">
        <w:tc>
          <w:tcPr>
            <w:tcW w:w="1101" w:type="dxa"/>
            <w:shd w:val="clear" w:color="auto" w:fill="D9D9D9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  <w:tc>
          <w:tcPr>
            <w:tcW w:w="850" w:type="dxa"/>
            <w:shd w:val="clear" w:color="auto" w:fill="D9D9D9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19" w:type="dxa"/>
            <w:shd w:val="clear" w:color="auto" w:fill="D9D9D9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 w:rsidRPr="00982EA3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693" w:type="dxa"/>
            <w:shd w:val="clear" w:color="auto" w:fill="D9D9D9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843" w:type="dxa"/>
            <w:shd w:val="clear" w:color="auto" w:fill="D9D9D9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เบอร์โทร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นายสำราญ  ลับแสง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093-7561479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นายจำลองกิจ  สุขเพิ่ม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083-5281600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นางสาวนิภา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ไชยธรรม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097-2687818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นายสายชล  สังข์สกุล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นักการ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082-8170390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ทิพย์  สุ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จรต</w:t>
            </w:r>
            <w:proofErr w:type="spellEnd"/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ครูผู้ดูแลเด็ก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098-0145757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นางสาวอันสุมา  กายโรจน์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ครูผู้ดูแลเด็ก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089-9709482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สิริณี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คะเณย์</w:t>
            </w:r>
            <w:proofErr w:type="spellEnd"/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ผู้ช่วย 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ผดด.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บ้านวังวัว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082-2728015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นางปิย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ตั้งมณี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ผู้ช่วย 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ผดด.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บ้านวังวัว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098-0487782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นางเรวดี  สังข์สกุล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ผู้ช่วย 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ผดด.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บ้านปากเสียว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093-5826559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นางจิราพร  ชูไพ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ผู้ช่วย 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ผดด.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บ้านปากเสียว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085-6416933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ภัสร์พิช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  อมรพัชรทิพย์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ผู้ช่วย 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ผดด.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บ้านปากเสียว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092-3853789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นางสาวกัลยารัตน์  จะรา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ผู้ช่วยเจ้าหน้าที่ธุรการ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086-0801998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อดินันท์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พา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ระพัฒน์</w:t>
            </w:r>
            <w:proofErr w:type="spellEnd"/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พนักงานขับรถ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093-6469948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สมพงษ์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หนูจันทร์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คนงานประจำรถบรรทุกน้ำ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090-4922723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นายเทพพิทักษ์ ทูลนรารักษาพันธ์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คนงานประจำรถบรรทุกน้ำ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086-2744218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เชษฐ์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กองอินทร์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คนงานประจำรถบรรทุกน้ำ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085-7883426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นายสมโชค  ริยาพันธ์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คนงานทั่วไป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081-0893800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นางถนอมศรี  หนอนไม้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แม่บ้าน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084-7454095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นางสุภาพร  ทองสุข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ผู้ช่วย 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จพง.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การเงินและบัญชี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081-2709684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ปิยนันท์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ทองสุข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ผู้ช่วยเจ้าพนักงานพัสดุ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086-0406056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นายจิตรกร  จอง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ผู้ช่วย 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จพง.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จัดเก็บรายได้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081-2383949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ฐิ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ตาภา  ปะทา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ผู้ช่วย 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การเงินและบัญชี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061-4851295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นางโสภา  ณ นคร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ผู้ช่วยเจ้าหน้าที่ธุรการ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089-5942594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นางสาวเบญจมาศ  จินดานิล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ผู้ช่วย </w:t>
            </w:r>
            <w:proofErr w:type="spellStart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จนท.</w:t>
            </w:r>
            <w:proofErr w:type="spellEnd"/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และบัญชี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083-3909903</w:t>
            </w:r>
          </w:p>
        </w:tc>
      </w:tr>
      <w:tr w:rsidR="00B66BC8" w:rsidRPr="00982EA3" w:rsidTr="00741960">
        <w:tc>
          <w:tcPr>
            <w:tcW w:w="1101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850" w:type="dxa"/>
          </w:tcPr>
          <w:p w:rsidR="00B66BC8" w:rsidRPr="00982EA3" w:rsidRDefault="00B66BC8" w:rsidP="00741960">
            <w:pPr>
              <w:pStyle w:val="a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3119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นายอัศวิน  โภชนาทาน</w:t>
            </w:r>
          </w:p>
        </w:tc>
        <w:tc>
          <w:tcPr>
            <w:tcW w:w="269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ผู้ช่วยช่างโยธา</w:t>
            </w:r>
          </w:p>
        </w:tc>
        <w:tc>
          <w:tcPr>
            <w:tcW w:w="1843" w:type="dxa"/>
          </w:tcPr>
          <w:p w:rsidR="00B66BC8" w:rsidRPr="00982EA3" w:rsidRDefault="00B66BC8" w:rsidP="00741960">
            <w:pPr>
              <w:pStyle w:val="a7"/>
              <w:rPr>
                <w:rFonts w:ascii="TH SarabunIT๙" w:hAnsi="TH SarabunIT๙" w:cs="TH SarabunIT๙"/>
                <w:sz w:val="32"/>
                <w:szCs w:val="32"/>
              </w:rPr>
            </w:pPr>
            <w:r w:rsidRPr="00982EA3">
              <w:rPr>
                <w:rFonts w:ascii="TH SarabunIT๙" w:hAnsi="TH SarabunIT๙" w:cs="TH SarabunIT๙" w:hint="cs"/>
                <w:sz w:val="32"/>
                <w:szCs w:val="32"/>
                <w:cs/>
              </w:rPr>
              <w:t>087-8961005</w:t>
            </w:r>
          </w:p>
        </w:tc>
      </w:tr>
    </w:tbl>
    <w:p w:rsidR="00B66BC8" w:rsidRDefault="00B66BC8" w:rsidP="00B66BC8">
      <w:pPr>
        <w:pStyle w:val="a7"/>
        <w:rPr>
          <w:rFonts w:ascii="TH SarabunIT๙" w:hAnsi="TH SarabunIT๙" w:cs="TH SarabunIT๙"/>
          <w:sz w:val="32"/>
          <w:szCs w:val="32"/>
        </w:rPr>
      </w:pPr>
    </w:p>
    <w:p w:rsidR="00B66BC8" w:rsidRPr="00B66BC8" w:rsidRDefault="00B66BC8" w:rsidP="00B66BC8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7E7810" w:rsidRPr="001B2AE8" w:rsidRDefault="007E7810" w:rsidP="007E7810">
      <w:pPr>
        <w:rPr>
          <w:rFonts w:ascii="TH SarabunIT๙" w:eastAsia="Calibri" w:hAnsi="TH SarabunIT๙" w:cs="TH SarabunIT๙"/>
        </w:rPr>
      </w:pPr>
      <w:r w:rsidRPr="001B2AE8">
        <w:rPr>
          <w:rFonts w:ascii="TH SarabunIT๙" w:eastAsia="Calibri" w:hAnsi="TH SarabunIT๙" w:cs="TH SarabunIT๙"/>
          <w:cs/>
        </w:rPr>
        <w:tab/>
      </w:r>
    </w:p>
    <w:p w:rsidR="007E7810" w:rsidRPr="001B2AE8" w:rsidRDefault="007E7810" w:rsidP="007E7810">
      <w:pPr>
        <w:rPr>
          <w:rFonts w:ascii="TH SarabunIT๙" w:eastAsia="Calibri" w:hAnsi="TH SarabunIT๙" w:cs="TH SarabunIT๙"/>
        </w:rPr>
      </w:pPr>
    </w:p>
    <w:p w:rsidR="00AE1635" w:rsidRDefault="00AE1635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C64AFF" w:rsidRDefault="00C64AFF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B66BC8" w:rsidRPr="00212845" w:rsidRDefault="00B66BC8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4F5D55" w:rsidRPr="004F5D55" w:rsidRDefault="00B66BC8" w:rsidP="004F5D55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-13</w:t>
      </w:r>
      <w:r w:rsidR="004F5D55" w:rsidRPr="004F5D5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E1635" w:rsidRPr="00C64AFF" w:rsidRDefault="00AE1635" w:rsidP="00212845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C64A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</w:t>
      </w:r>
      <w:r w:rsidR="004F5D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C64AFF" w:rsidRPr="00C64A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64A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บทที่ </w:t>
      </w:r>
      <w:r w:rsidRPr="00C64AFF">
        <w:rPr>
          <w:rFonts w:ascii="TH SarabunIT๙" w:hAnsi="TH SarabunIT๙" w:cs="TH SarabunIT๙"/>
          <w:b/>
          <w:bCs/>
          <w:sz w:val="32"/>
          <w:szCs w:val="32"/>
        </w:rPr>
        <w:t xml:space="preserve">3  </w:t>
      </w:r>
      <w:r w:rsidRPr="00C64AFF">
        <w:rPr>
          <w:rFonts w:ascii="TH SarabunIT๙" w:hAnsi="TH SarabunIT๙" w:cs="TH SarabunIT๙"/>
          <w:b/>
          <w:bCs/>
          <w:sz w:val="32"/>
          <w:szCs w:val="32"/>
        </w:rPr>
        <w:cr/>
      </w:r>
      <w:r w:rsidRPr="00C64A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</w:t>
      </w:r>
      <w:r w:rsidR="00C64AFF" w:rsidRPr="00C64A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C64AF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การปฏิบัติงานตามภารกิจหลัก  </w:t>
      </w:r>
      <w:r w:rsidRPr="00C64AFF">
        <w:rPr>
          <w:rFonts w:ascii="TH SarabunIT๙" w:hAnsi="TH SarabunIT๙" w:cs="TH SarabunIT๙"/>
          <w:b/>
          <w:bCs/>
          <w:sz w:val="32"/>
          <w:szCs w:val="32"/>
        </w:rPr>
        <w:cr/>
      </w:r>
    </w:p>
    <w:p w:rsidR="00AE1635" w:rsidRDefault="00AE1635" w:rsidP="00741960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4837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ความหมายมาตรฐานการปฏิบัติงาน  </w:t>
      </w:r>
      <w:r w:rsidRPr="00483700">
        <w:rPr>
          <w:rFonts w:ascii="TH SarabunIT๙" w:hAnsi="TH SarabunIT๙" w:cs="TH SarabunIT๙"/>
          <w:b/>
          <w:bCs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                 มาตรฐานก</w:t>
      </w:r>
      <w:r w:rsidR="00B66BC8">
        <w:rPr>
          <w:rFonts w:ascii="TH SarabunIT๙" w:hAnsi="TH SarabunIT๙" w:cs="TH SarabunIT๙"/>
          <w:sz w:val="32"/>
          <w:szCs w:val="32"/>
          <w:cs/>
        </w:rPr>
        <w:t>ารปฏิบัติงานถือเป็นเครื่องมือส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66BC8">
        <w:rPr>
          <w:rFonts w:ascii="TH SarabunIT๙" w:hAnsi="TH SarabunIT๙" w:cs="TH SarabunIT๙"/>
          <w:sz w:val="32"/>
          <w:szCs w:val="32"/>
          <w:cs/>
        </w:rPr>
        <w:t>คัญอย่างหนึ่งที่องค์การจะน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มาใช้ในการบริหารงาน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>บุคคล เพราะทั้งผู้บริหารและผู้ปฏิบัติงานต่างจะได้ร</w:t>
      </w:r>
      <w:r w:rsidR="00B66BC8">
        <w:rPr>
          <w:rFonts w:ascii="TH SarabunIT๙" w:hAnsi="TH SarabunIT๙" w:cs="TH SarabunIT๙"/>
          <w:sz w:val="32"/>
          <w:szCs w:val="32"/>
          <w:cs/>
        </w:rPr>
        <w:t>ับประโยชน์จากการก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หนดมาตรฐานการปฏิบัติงานขึ้นมาใช้ร่วมกัน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ผู้บริหารจ</w:t>
      </w:r>
      <w:r w:rsidR="00B66BC8">
        <w:rPr>
          <w:rFonts w:ascii="TH SarabunIT๙" w:hAnsi="TH SarabunIT๙" w:cs="TH SarabunIT๙"/>
          <w:sz w:val="32"/>
          <w:szCs w:val="32"/>
          <w:cs/>
        </w:rPr>
        <w:t>ะมีเครื่องมือช่วยควบคุมให้การด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66BC8">
        <w:rPr>
          <w:rFonts w:ascii="TH SarabunIT๙" w:hAnsi="TH SarabunIT๙" w:cs="TH SarabunIT๙"/>
          <w:sz w:val="32"/>
          <w:szCs w:val="32"/>
          <w:cs/>
        </w:rPr>
        <w:t>เนินงานเป็นไปตามเป้าหมายที่ก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66BC8">
        <w:rPr>
          <w:rFonts w:ascii="TH SarabunIT๙" w:hAnsi="TH SarabunIT๙" w:cs="TH SarabunIT๙"/>
          <w:sz w:val="32"/>
          <w:szCs w:val="32"/>
          <w:cs/>
        </w:rPr>
        <w:t>หนดไว้</w:t>
      </w:r>
      <w:r w:rsidR="00BA14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การมอบหมายหน้าที่ </w:t>
      </w:r>
      <w:r w:rsidR="00BA14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6BC8">
        <w:rPr>
          <w:rFonts w:ascii="TH SarabunIT๙" w:hAnsi="TH SarabunIT๙" w:cs="TH SarabunIT๙"/>
          <w:sz w:val="32"/>
          <w:szCs w:val="32"/>
          <w:cs/>
        </w:rPr>
        <w:t>และการสั่งการสามารถท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ได้โดยสะดวกและรวดเร็ว</w:t>
      </w:r>
      <w:r w:rsidR="00BA143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การประเมินผลการปฏิบัติงานมีความยุติธรรมและน่าเชื่อถือ </w:t>
      </w:r>
      <w:r w:rsidR="00D020F2">
        <w:rPr>
          <w:rFonts w:ascii="TH SarabunIT๙" w:hAnsi="TH SarabunIT๙" w:cs="TH SarabunIT๙"/>
          <w:sz w:val="32"/>
          <w:szCs w:val="32"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เนื่องจากมีทั้งหลักฐานและหลักเกณฑ์ที่ผู้บริหารสามารถชี้แจงให้ผู้ปฏิบัติงานยอมรับผลการประเมินได้โดยงานในส่วนของผู้ปฏิบัติงาน</w:t>
      </w:r>
      <w:r w:rsidR="00B66BC8">
        <w:rPr>
          <w:rFonts w:ascii="TH SarabunIT๙" w:hAnsi="TH SarabunIT๙" w:cs="TH SarabunIT๙"/>
          <w:sz w:val="32"/>
          <w:szCs w:val="32"/>
          <w:cs/>
        </w:rPr>
        <w:t xml:space="preserve"> มาตรฐานที่ก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66BC8">
        <w:rPr>
          <w:rFonts w:ascii="TH SarabunIT๙" w:hAnsi="TH SarabunIT๙" w:cs="TH SarabunIT๙"/>
          <w:sz w:val="32"/>
          <w:szCs w:val="32"/>
          <w:cs/>
        </w:rPr>
        <w:t>หนดไว้ถือเป็นสิ่งที่ท้าทายที่ท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ให้เกิดความมุ่งมั่นที่จะไปให้ถึงเป้าหมายการปฏิบัติงานมีความถูกต้องมากขึ้น เนื่องจากผู้ปฏิบัติงานมีกรอบหรือแนวทางในก</w:t>
      </w:r>
      <w:r w:rsidR="00B66BC8">
        <w:rPr>
          <w:rFonts w:ascii="TH SarabunIT๙" w:hAnsi="TH SarabunIT๙" w:cs="TH SarabunIT๙"/>
          <w:sz w:val="32"/>
          <w:szCs w:val="32"/>
          <w:cs/>
        </w:rPr>
        <w:t>ารปรับปรุงงานและการพัฒนาศักยภาพ</w:t>
      </w:r>
      <w:r w:rsidR="00BA14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6BC8">
        <w:rPr>
          <w:rFonts w:ascii="TH SarabunIT๙" w:hAnsi="TH SarabunIT๙" w:cs="TH SarabunIT๙"/>
          <w:sz w:val="32"/>
          <w:szCs w:val="32"/>
          <w:cs/>
        </w:rPr>
        <w:t>เพื่อน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ไปสู่มาตรฐานการปฏิบัติงานที่ทั้งผู้ปฏิบัติงา</w:t>
      </w:r>
      <w:r w:rsidR="00B66BC8">
        <w:rPr>
          <w:rFonts w:ascii="TH SarabunIT๙" w:hAnsi="TH SarabunIT๙" w:cs="TH SarabunIT๙"/>
          <w:sz w:val="32"/>
          <w:szCs w:val="32"/>
          <w:cs/>
        </w:rPr>
        <w:t>นและผู้บริหารองค์การได้รวมกันก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หนดไว้เพื่อคุณภาพของการปฏิบัติงานและความเจริญก้าวหน้าขององค์การ 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                 มาตรฐานการปฏิบัติงาน (</w:t>
      </w:r>
      <w:r w:rsidRPr="00212845">
        <w:rPr>
          <w:rFonts w:ascii="TH SarabunIT๙" w:hAnsi="TH SarabunIT๙" w:cs="TH SarabunIT๙"/>
          <w:sz w:val="32"/>
          <w:szCs w:val="32"/>
        </w:rPr>
        <w:t xml:space="preserve">Performance Standard) </w:t>
      </w:r>
      <w:r w:rsidRPr="00212845">
        <w:rPr>
          <w:rFonts w:ascii="TH SarabunIT๙" w:hAnsi="TH SarabunIT๙" w:cs="TH SarabunIT๙"/>
          <w:sz w:val="32"/>
          <w:szCs w:val="32"/>
          <w:cs/>
        </w:rPr>
        <w:t>การบ</w:t>
      </w:r>
      <w:r w:rsidR="00B66BC8">
        <w:rPr>
          <w:rFonts w:ascii="TH SarabunIT๙" w:hAnsi="TH SarabunIT๙" w:cs="TH SarabunIT๙"/>
          <w:sz w:val="32"/>
          <w:szCs w:val="32"/>
          <w:cs/>
        </w:rPr>
        <w:t>ริหารงานบุคคลนับเป็นภารกิจที่ส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คัญยิ่งประการหนึ่งของการบริหารองค์การ</w:t>
      </w:r>
      <w:r w:rsidR="00847F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6BC8">
        <w:rPr>
          <w:rFonts w:ascii="TH SarabunIT๙" w:hAnsi="TH SarabunIT๙" w:cs="TH SarabunIT๙"/>
          <w:sz w:val="32"/>
          <w:szCs w:val="32"/>
          <w:cs/>
        </w:rPr>
        <w:t xml:space="preserve"> เนื่องจากเป็นปัจจัยที่มีส่วนท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ให้การพัฒนาองค์การบรรลุตามวัตถุประสงค์และเป้าหมายที่วางไว้ 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การบริหารบุคคลเป็นกระบวนการที่เกี่ยวข้องตัวกับตัวบุคคลในองค์การ นับตั้งแต่การสรรหาบุคคลมาปฏิบัติงาน การบรรจุแต่งตั้ง การพัฒนา การประเมินผลการปฏิบัติงาน ไปจนถึงการให้บุคคลพ้นจากงาน  </w:t>
      </w:r>
      <w:r w:rsidR="00847F47">
        <w:rPr>
          <w:rFonts w:ascii="TH SarabunIT๙" w:hAnsi="TH SarabunIT๙" w:cs="TH SarabunIT๙"/>
          <w:sz w:val="32"/>
          <w:szCs w:val="32"/>
        </w:rPr>
        <w:t xml:space="preserve">  </w:t>
      </w:r>
      <w:r w:rsidRPr="00212845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847F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เพื่อให้องค์การได้คนดีมีความรู้ความสามารถและความประพฤติดีมาปฏิบัติงาน </w:t>
      </w:r>
      <w:r w:rsidR="00847F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ซึ่งการที่องค์การจะได้บุคคลที่มีคุณสมบัติดังกล่าวมาปฏิบัติงานนั้น </w:t>
      </w:r>
      <w:r w:rsidR="00847F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6BC8">
        <w:rPr>
          <w:rFonts w:ascii="TH SarabunIT๙" w:hAnsi="TH SarabunIT๙" w:cs="TH SarabunIT๙"/>
          <w:sz w:val="32"/>
          <w:szCs w:val="32"/>
          <w:cs/>
        </w:rPr>
        <w:t>จ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66BC8">
        <w:rPr>
          <w:rFonts w:ascii="TH SarabunIT๙" w:hAnsi="TH SarabunIT๙" w:cs="TH SarabunIT๙"/>
          <w:sz w:val="32"/>
          <w:szCs w:val="32"/>
          <w:cs/>
        </w:rPr>
        <w:t>เป็นต้องสร้างเครื่องมือส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คัญคือการประเมินผลการปฏิบัติงาน  </w:t>
      </w:r>
      <w:r w:rsidRPr="00212845">
        <w:rPr>
          <w:rFonts w:ascii="TH SarabunIT๙" w:hAnsi="TH SarabunIT๙" w:cs="TH SarabunIT๙"/>
          <w:sz w:val="32"/>
          <w:szCs w:val="32"/>
        </w:rPr>
        <w:t xml:space="preserve">(Performance   Standard) </w:t>
      </w:r>
      <w:r w:rsidRPr="00212845">
        <w:rPr>
          <w:rFonts w:ascii="TH SarabunIT๙" w:hAnsi="TH SarabunIT๙" w:cs="TH SarabunIT๙"/>
          <w:sz w:val="32"/>
          <w:szCs w:val="32"/>
          <w:cs/>
        </w:rPr>
        <w:t>ขึ้นมาใช้ในการวัดและประเมินคุณสมบัติของบุคคล ซึ่งผลที่ได้จาการประเมินผลการปฏิ</w:t>
      </w:r>
      <w:r w:rsidR="00B66BC8">
        <w:rPr>
          <w:rFonts w:ascii="TH SarabunIT๙" w:hAnsi="TH SarabunIT๙" w:cs="TH SarabunIT๙"/>
          <w:sz w:val="32"/>
          <w:szCs w:val="32"/>
          <w:cs/>
        </w:rPr>
        <w:t>บัติงานจะเป็นข้อมูลที่องค์การน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ไปใช้ใน</w:t>
      </w:r>
      <w:r w:rsidR="00B66BC8">
        <w:rPr>
          <w:rFonts w:ascii="TH SarabunIT๙" w:hAnsi="TH SarabunIT๙" w:cs="TH SarabunIT๙"/>
          <w:sz w:val="32"/>
          <w:szCs w:val="32"/>
          <w:cs/>
        </w:rPr>
        <w:t>การพิจารณาการเลื่อนขั้นเลื่อนต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แหน่ง </w:t>
      </w:r>
      <w:r w:rsidR="00847F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การพัฒนาประสิทธิภาพการปฏิบัติงาน การโอนย้าย การให้พักงาน และการให้พ้นจากงานโดยทั่วไปแล้ว</w:t>
      </w:r>
      <w:r w:rsidR="00B66BC8">
        <w:rPr>
          <w:rFonts w:ascii="TH SarabunIT๙" w:hAnsi="TH SarabunIT๙" w:cs="TH SarabunIT๙"/>
          <w:sz w:val="32"/>
          <w:szCs w:val="32"/>
          <w:cs/>
        </w:rPr>
        <w:t xml:space="preserve"> การที่จะท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ให้การประเมินผลการปฏิบัติงาน</w:t>
      </w:r>
      <w:r w:rsidR="00847F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66BC8">
        <w:rPr>
          <w:rFonts w:ascii="TH SarabunIT๙" w:hAnsi="TH SarabunIT๙" w:cs="TH SarabunIT๙"/>
          <w:sz w:val="32"/>
          <w:szCs w:val="32"/>
          <w:cs/>
        </w:rPr>
        <w:t>ด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เนินไปอย่างบริสุทธิ์ยุติธรรมและเชื่อถือได้นั้น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องค์การมักจะสร้างเครื่องมือประกอบอีกส่วนหนึ่งขึ้นมาใช้ในการพิจารณาประเมินผล ซึ่งหนึ่งในเครื่องมือที่ต้องใช้ก็คือ มาตรฐานการปฏิบัติงาน (</w:t>
      </w:r>
      <w:r w:rsidRPr="00212845">
        <w:rPr>
          <w:rFonts w:ascii="TH SarabunIT๙" w:hAnsi="TH SarabunIT๙" w:cs="TH SarabunIT๙"/>
          <w:sz w:val="32"/>
          <w:szCs w:val="32"/>
        </w:rPr>
        <w:t xml:space="preserve">Performance  Standard) </w:t>
      </w:r>
      <w:r w:rsidR="00847F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847F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12845">
        <w:rPr>
          <w:rFonts w:ascii="TH SarabunIT๙" w:hAnsi="TH SarabunIT๙" w:cs="TH SarabunIT๙"/>
          <w:sz w:val="32"/>
          <w:szCs w:val="32"/>
          <w:cs/>
        </w:rPr>
        <w:t>เพื่อใช้เป็นเกณฑ์ในการเปรียบเทียบผลงานระหว่างบุคคลที่ปฏิบัติง</w:t>
      </w:r>
      <w:r w:rsidR="00B66BC8">
        <w:rPr>
          <w:rFonts w:ascii="TH SarabunIT๙" w:hAnsi="TH SarabunIT๙" w:cs="TH SarabunIT๙"/>
          <w:sz w:val="32"/>
          <w:szCs w:val="32"/>
          <w:cs/>
        </w:rPr>
        <w:t>านอย่างเดียวกัน โดยองค์การต้องท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66BC8">
        <w:rPr>
          <w:rFonts w:ascii="TH SarabunIT๙" w:hAnsi="TH SarabunIT๙" w:cs="TH SarabunIT๙"/>
          <w:sz w:val="32"/>
          <w:szCs w:val="32"/>
          <w:cs/>
        </w:rPr>
        <w:t>การก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หนดมาตรฐานการปฏิบัติงานไว้เป็นหลักเกณฑ์ที่ชัดเจนก่อนแล้ว เม</w:t>
      </w:r>
      <w:r w:rsidR="00B66BC8">
        <w:rPr>
          <w:rFonts w:ascii="TH SarabunIT๙" w:hAnsi="TH SarabunIT๙" w:cs="TH SarabunIT๙"/>
          <w:sz w:val="32"/>
          <w:szCs w:val="32"/>
          <w:cs/>
        </w:rPr>
        <w:t>ื่อด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เนินการประเมินผลการ ปฏิบัติงานของบุคคลจึงเปรีย</w:t>
      </w:r>
      <w:r w:rsidR="00B66BC8">
        <w:rPr>
          <w:rFonts w:ascii="TH SarabunIT๙" w:hAnsi="TH SarabunIT๙" w:cs="TH SarabunIT๙"/>
          <w:sz w:val="32"/>
          <w:szCs w:val="32"/>
          <w:cs/>
        </w:rPr>
        <w:t>บเทียบกับมาตรฐานที่องค์การได้ก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หนดไว้ 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66BC8">
        <w:rPr>
          <w:rFonts w:ascii="TH SarabunIT๙" w:hAnsi="TH SarabunIT๙" w:cs="TH SarabunIT๙"/>
          <w:sz w:val="32"/>
          <w:szCs w:val="32"/>
          <w:cs/>
        </w:rPr>
        <w:t xml:space="preserve">        มาตรฐานการปฏิบัติงาน ส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66BC8">
        <w:rPr>
          <w:rFonts w:ascii="TH SarabunIT๙" w:hAnsi="TH SarabunIT๙" w:cs="TH SarabunIT๙"/>
          <w:sz w:val="32"/>
          <w:szCs w:val="32"/>
          <w:cs/>
        </w:rPr>
        <w:t>หรับค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ว่ามาตรฐานการปฏิบัติงาน (</w:t>
      </w:r>
      <w:r w:rsidRPr="00212845">
        <w:rPr>
          <w:rFonts w:ascii="TH SarabunIT๙" w:hAnsi="TH SarabunIT๙" w:cs="TH SarabunIT๙"/>
          <w:sz w:val="32"/>
          <w:szCs w:val="32"/>
        </w:rPr>
        <w:t>Pe</w:t>
      </w:r>
      <w:r w:rsidR="00741960">
        <w:rPr>
          <w:rFonts w:ascii="TH SarabunIT๙" w:hAnsi="TH SarabunIT๙" w:cs="TH SarabunIT๙"/>
          <w:sz w:val="32"/>
          <w:szCs w:val="32"/>
        </w:rPr>
        <w:t xml:space="preserve">rformance </w:t>
      </w:r>
      <w:r w:rsidRPr="00212845">
        <w:rPr>
          <w:rFonts w:ascii="TH SarabunIT๙" w:hAnsi="TH SarabunIT๙" w:cs="TH SarabunIT๙"/>
          <w:sz w:val="32"/>
          <w:szCs w:val="32"/>
        </w:rPr>
        <w:t xml:space="preserve">Standard)  </w:t>
      </w:r>
      <w:r w:rsidR="00B66BC8">
        <w:rPr>
          <w:rFonts w:ascii="TH SarabunIT๙" w:hAnsi="TH SarabunIT๙" w:cs="TH SarabunIT๙"/>
          <w:sz w:val="32"/>
          <w:szCs w:val="32"/>
          <w:cs/>
        </w:rPr>
        <w:t>ส</w:t>
      </w:r>
      <w:r w:rsidR="00B66BC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นักงานคณะกรรมการข้าราชการพลเรือน ได้ให้ความหมายว่าเป็นผลการปฏิบัติงานในระดับใดระดับหนึ่ง ซึ่งถือว่าเป็นเกณฑ์ที่น่าพอใจหรืออยู่ใน</w:t>
      </w:r>
      <w:r w:rsidR="00741960">
        <w:rPr>
          <w:rFonts w:ascii="TH SarabunIT๙" w:hAnsi="TH SarabunIT๙" w:cs="TH SarabunIT๙"/>
          <w:sz w:val="32"/>
          <w:szCs w:val="32"/>
          <w:cs/>
        </w:rPr>
        <w:t>ระดับที่ผู้ปฏิบัติงานส่วนใหญ่ท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41960">
        <w:rPr>
          <w:rFonts w:ascii="TH SarabunIT๙" w:hAnsi="TH SarabunIT๙" w:cs="TH SarabunIT๙"/>
          <w:sz w:val="32"/>
          <w:szCs w:val="32"/>
          <w:cs/>
        </w:rPr>
        <w:t>ได้ การก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หนดมาตรฐานการปฏิบัติงานจะเป็นลักษณะข้อตกลงร่วมกันระหว่างผู้บังคับบัญชากับผู้ใต้บังคับบัญชาในงานที่ต้องปฏิบัติ โดยจะมีกรอบในการพ</w:t>
      </w:r>
      <w:r w:rsidR="00741960">
        <w:rPr>
          <w:rFonts w:ascii="TH SarabunIT๙" w:hAnsi="TH SarabunIT๙" w:cs="TH SarabunIT๙"/>
          <w:sz w:val="32"/>
          <w:szCs w:val="32"/>
          <w:cs/>
        </w:rPr>
        <w:t>ิจารณาก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หนดมาตรฐานหลาย ๆ ด้าน ด้วยกัน อาทิ ด้านปริมาณ คุณภาพ ระยะเวลา ค่าใช้จ่ายหรือพฤติกรรมของผู้ปฏิบัติงาน เนื่องจากมาตรฐานของงานบางประเภทจะออกมาในรูปแบบของปริมาณ ในขณะที่บางประเภทอาจออกมาในรูปของคุณภาพองค์การ</w:t>
      </w:r>
      <w:r w:rsidR="00847F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1960">
        <w:rPr>
          <w:rFonts w:ascii="TH SarabunIT๙" w:hAnsi="TH SarabunIT๙" w:cs="TH SarabunIT๙"/>
          <w:sz w:val="32"/>
          <w:szCs w:val="32"/>
          <w:cs/>
        </w:rPr>
        <w:t xml:space="preserve"> จึงจ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41960">
        <w:rPr>
          <w:rFonts w:ascii="TH SarabunIT๙" w:hAnsi="TH SarabunIT๙" w:cs="TH SarabunIT๙"/>
          <w:sz w:val="32"/>
          <w:szCs w:val="32"/>
          <w:cs/>
        </w:rPr>
        <w:t>เป็นต้องก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หนดมาตรฐานการปฏิบัติงานให้เหมาะสมและสอดคล้องกับลักษณะของงานประเภท นั้น ๆ  </w:t>
      </w:r>
      <w:r w:rsidRPr="00212845">
        <w:rPr>
          <w:rFonts w:ascii="TH SarabunIT๙" w:hAnsi="TH SarabunIT๙" w:cs="TH SarabunIT๙"/>
          <w:sz w:val="32"/>
          <w:szCs w:val="32"/>
        </w:rPr>
        <w:cr/>
      </w:r>
    </w:p>
    <w:p w:rsidR="00741960" w:rsidRPr="00212845" w:rsidRDefault="00741960" w:rsidP="00741960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4F5D55" w:rsidRDefault="004F5D55" w:rsidP="00567421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575851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56742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67421" w:rsidRPr="00567421" w:rsidRDefault="00AE1635" w:rsidP="00741960">
      <w:pPr>
        <w:spacing w:before="240"/>
        <w:jc w:val="thaiDistribute"/>
        <w:rPr>
          <w:rFonts w:ascii="TH SarabunIT๙" w:hAnsi="TH SarabunIT๙" w:cs="TH SarabunIT๙"/>
          <w:sz w:val="16"/>
          <w:szCs w:val="16"/>
        </w:rPr>
      </w:pPr>
      <w:r w:rsidRPr="005674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  </w:t>
      </w:r>
      <w:r w:rsidRPr="00567421">
        <w:rPr>
          <w:rFonts w:ascii="TH SarabunIT๙" w:hAnsi="TH SarabunIT๙" w:cs="TH SarabunIT๙"/>
          <w:b/>
          <w:bCs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</w:rPr>
        <w:t xml:space="preserve">                  1.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เพื่อให้ส่วนราชการมีมาตรฐานการปฏิบัติงานที่ชัดเจน </w:t>
      </w:r>
      <w:proofErr w:type="gramStart"/>
      <w:r w:rsidRPr="00212845">
        <w:rPr>
          <w:rFonts w:ascii="TH SarabunIT๙" w:hAnsi="TH SarabunIT๙" w:cs="TH SarabunIT๙"/>
          <w:sz w:val="32"/>
          <w:szCs w:val="32"/>
          <w:cs/>
        </w:rPr>
        <w:t xml:space="preserve">อย่างเป็นลายลักษณ์อักษรที่แสดงถึง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>รายละเอียดขั้นตอนการปฏิบัติงานของกิจกรรม</w:t>
      </w:r>
      <w:proofErr w:type="gramEnd"/>
      <w:r w:rsidRPr="00212845">
        <w:rPr>
          <w:rFonts w:ascii="TH SarabunIT๙" w:hAnsi="TH SarabunIT๙" w:cs="TH SarabunIT๙"/>
          <w:sz w:val="32"/>
          <w:szCs w:val="32"/>
          <w:cs/>
        </w:rPr>
        <w:t xml:space="preserve">/กระบวนการต่าง ๆ ของหน่วยงาน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2.    </w:t>
      </w:r>
      <w:r w:rsidRPr="00212845">
        <w:rPr>
          <w:rFonts w:ascii="TH SarabunIT๙" w:hAnsi="TH SarabunIT๙" w:cs="TH SarabunIT๙"/>
          <w:sz w:val="32"/>
          <w:szCs w:val="32"/>
          <w:cs/>
        </w:rPr>
        <w:t>เพื่อใช้ประโยชน์ใน</w:t>
      </w:r>
      <w:r w:rsidR="00741960">
        <w:rPr>
          <w:rFonts w:ascii="TH SarabunIT๙" w:hAnsi="TH SarabunIT๙" w:cs="TH SarabunIT๙"/>
          <w:sz w:val="32"/>
          <w:szCs w:val="32"/>
          <w:cs/>
        </w:rPr>
        <w:t>การบริหารจัดการองค์การ/การจัดท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มาตรฐานการปฏิบัติงานถือเป็น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เครื่องมืออย่างหนึ่งในการสร้างมาตรฐานการปฏิบัติงาน (ตาม </w:t>
      </w:r>
      <w:r w:rsidRPr="00212845">
        <w:rPr>
          <w:rFonts w:ascii="TH SarabunIT๙" w:hAnsi="TH SarabunIT๙" w:cs="TH SarabunIT๙"/>
          <w:sz w:val="32"/>
          <w:szCs w:val="32"/>
        </w:rPr>
        <w:t xml:space="preserve">PM 5)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ที่มุ่งไปสู่การบริหารคุณภาพทั่วไปทั้งองค์การ อย่างมีประสิทธิภาพ 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proofErr w:type="gramStart"/>
      <w:r w:rsidRPr="00212845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 w:rsidR="005674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2845">
        <w:rPr>
          <w:rFonts w:ascii="TH SarabunIT๙" w:hAnsi="TH SarabunIT๙" w:cs="TH SarabunIT๙"/>
          <w:sz w:val="32"/>
          <w:szCs w:val="32"/>
          <w:cs/>
        </w:rPr>
        <w:t>เพื</w:t>
      </w:r>
      <w:r w:rsidR="00741960">
        <w:rPr>
          <w:rFonts w:ascii="TH SarabunIT๙" w:hAnsi="TH SarabunIT๙" w:cs="TH SarabunIT๙"/>
          <w:sz w:val="32"/>
          <w:szCs w:val="32"/>
          <w:cs/>
        </w:rPr>
        <w:t>่อให้การท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งานของส่วนราชการได้มาตรฐานเป็นไปตามเป้าหมาย</w:t>
      </w:r>
      <w:proofErr w:type="gramEnd"/>
      <w:r w:rsidRPr="00212845">
        <w:rPr>
          <w:rFonts w:ascii="TH SarabunIT๙" w:hAnsi="TH SarabunIT๙" w:cs="TH SarabunIT๙"/>
          <w:sz w:val="32"/>
          <w:szCs w:val="32"/>
          <w:cs/>
        </w:rPr>
        <w:t xml:space="preserve"> ได้ผลิตผลหรือการ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>บริการท</w:t>
      </w:r>
      <w:r w:rsidR="00741960">
        <w:rPr>
          <w:rFonts w:ascii="TH SarabunIT๙" w:hAnsi="TH SarabunIT๙" w:cs="TH SarabunIT๙"/>
          <w:sz w:val="32"/>
          <w:szCs w:val="32"/>
          <w:cs/>
        </w:rPr>
        <w:t>ี่มีคุณภาพ เสร็จรวดเร็วทันตามก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41960">
        <w:rPr>
          <w:rFonts w:ascii="TH SarabunIT๙" w:hAnsi="TH SarabunIT๙" w:cs="TH SarabunIT๙"/>
          <w:sz w:val="32"/>
          <w:szCs w:val="32"/>
          <w:cs/>
        </w:rPr>
        <w:t>หนดเวลานัดหมาย มีการท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41960">
        <w:rPr>
          <w:rFonts w:ascii="TH SarabunIT๙" w:hAnsi="TH SarabunIT๙" w:cs="TH SarabunIT๙"/>
          <w:sz w:val="32"/>
          <w:szCs w:val="32"/>
          <w:cs/>
        </w:rPr>
        <w:t>งานปลอดภัยเพื่อการบรรลุข้อก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หนดที่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="00741960">
        <w:rPr>
          <w:rFonts w:ascii="TH SarabunIT๙" w:hAnsi="TH SarabunIT๙" w:cs="TH SarabunIT๙"/>
          <w:sz w:val="32"/>
          <w:szCs w:val="32"/>
          <w:cs/>
        </w:rPr>
        <w:t>ส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คัญของกระบวนการ  </w:t>
      </w:r>
      <w:r w:rsidRPr="00212845">
        <w:rPr>
          <w:rFonts w:ascii="TH SarabunIT๙" w:hAnsi="TH SarabunIT๙" w:cs="TH SarabunIT๙"/>
          <w:sz w:val="32"/>
          <w:szCs w:val="32"/>
        </w:rPr>
        <w:cr/>
      </w:r>
    </w:p>
    <w:p w:rsidR="00AE1635" w:rsidRPr="00212845" w:rsidRDefault="00AE1635" w:rsidP="00741960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6742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ประโยชน์ของมาตรฐานการปฏิบัติงาน  </w:t>
      </w:r>
      <w:r w:rsidRPr="00567421">
        <w:rPr>
          <w:rFonts w:ascii="TH SarabunIT๙" w:hAnsi="TH SarabunIT๙" w:cs="TH SarabunIT๙"/>
          <w:b/>
          <w:bCs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                  หากจะพิจารณาถึงประโยชน์ที่องค์การแล</w:t>
      </w:r>
      <w:r w:rsidR="00741960">
        <w:rPr>
          <w:rFonts w:ascii="TH SarabunIT๙" w:hAnsi="TH SarabunIT๙" w:cs="TH SarabunIT๙"/>
          <w:sz w:val="32"/>
          <w:szCs w:val="32"/>
          <w:cs/>
        </w:rPr>
        <w:t>ะบุคคลในองค์การจะได้รับจากการก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หนดมาตรฐานการปฏิบัติงานขึ้นใช้ก็พบว่ามีด้วยกันหลายประการ ไม่ว่าจะเป็นทางด้านประสิทธิภาพการปฏิบัติงาน การสร้างแรงจูงใจ  การปรับปรุงงาน และการประเมินผลการปฏิบัติงาน ดังนี้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1.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ด้านประสิทธิภาพการปฏิบัติงาน </w:t>
      </w:r>
      <w:proofErr w:type="gramStart"/>
      <w:r w:rsidRPr="00212845">
        <w:rPr>
          <w:rFonts w:ascii="TH SarabunIT๙" w:hAnsi="TH SarabunIT๙" w:cs="TH SarabunIT๙"/>
          <w:sz w:val="32"/>
          <w:szCs w:val="32"/>
          <w:cs/>
        </w:rPr>
        <w:t xml:space="preserve">มาตรฐานการปฏิบัติงานจะช่วยให้ผู้ปฏิบัติงานสามารถ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>ปฏิบัติงานได้อย่างถ</w:t>
      </w:r>
      <w:r w:rsidR="00741960">
        <w:rPr>
          <w:rFonts w:ascii="TH SarabunIT๙" w:hAnsi="TH SarabunIT๙" w:cs="TH SarabunIT๙"/>
          <w:sz w:val="32"/>
          <w:szCs w:val="32"/>
          <w:cs/>
        </w:rPr>
        <w:t>ูกต้อง</w:t>
      </w:r>
      <w:proofErr w:type="gramEnd"/>
      <w:r w:rsidR="00741960">
        <w:rPr>
          <w:rFonts w:ascii="TH SarabunIT๙" w:hAnsi="TH SarabunIT๙" w:cs="TH SarabunIT๙"/>
          <w:sz w:val="32"/>
          <w:szCs w:val="32"/>
          <w:cs/>
        </w:rPr>
        <w:t xml:space="preserve"> การเปรียบเทียบผลงานที่ท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ได้กับที่ควรจะเป็นมีความชัดเจน มองเห็นแนวทางในการพัฒนาการปฏิบัติงานให้เกิดผลได้มากขึ้น และช่วยให้มีการฝึกฝนตนเองให้เขาสู่มาตรฐานได้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2. </w:t>
      </w:r>
      <w:r w:rsidRPr="00212845">
        <w:rPr>
          <w:rFonts w:ascii="TH SarabunIT๙" w:hAnsi="TH SarabunIT๙" w:cs="TH SarabunIT๙"/>
          <w:sz w:val="32"/>
          <w:szCs w:val="32"/>
          <w:cs/>
        </w:rPr>
        <w:t>ด้านการสร้างแรงจูงใจ</w:t>
      </w:r>
      <w:r w:rsidR="00741960">
        <w:rPr>
          <w:rFonts w:ascii="TH SarabunIT๙" w:hAnsi="TH SarabunIT๙" w:cs="TH SarabunIT๙"/>
          <w:sz w:val="32"/>
          <w:szCs w:val="32"/>
          <w:cs/>
        </w:rPr>
        <w:t xml:space="preserve"> มาตรฐานการปฏิบัติงานเป็นสิ่งท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ให้เราเกิดความมุ่งมั่นไปสู่มาตรฐานผู้ปฏิบัติงานที่มีความสามารถจะเกิดความรู้สึกท</w:t>
      </w:r>
      <w:r w:rsidR="00741960">
        <w:rPr>
          <w:rFonts w:ascii="TH SarabunIT๙" w:hAnsi="TH SarabunIT๙" w:cs="TH SarabunIT๙"/>
          <w:sz w:val="32"/>
          <w:szCs w:val="32"/>
          <w:cs/>
        </w:rPr>
        <w:t>้าทายผู้ปฏิบัติงานที่มุ่งความส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เร็จจะเกิด ความมานะพยายาม ผู้ปฏิบัติงานจะเกิดความภาคภูมิใจและสนุกกับงาน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3. </w:t>
      </w:r>
      <w:r w:rsidRPr="00212845">
        <w:rPr>
          <w:rFonts w:ascii="TH SarabunIT๙" w:hAnsi="TH SarabunIT๙" w:cs="TH SarabunIT๙"/>
          <w:sz w:val="32"/>
          <w:szCs w:val="32"/>
          <w:cs/>
        </w:rPr>
        <w:t>ด้านการปรับปรุงงานมาตรฐานการปฏิบัติงานจะช่วยให้ผู้ปฏิบัติงานทราบว่าผลงานที่มีคุณภาพจะต้อง</w:t>
      </w:r>
      <w:r w:rsidR="00741960">
        <w:rPr>
          <w:rFonts w:ascii="TH SarabunIT๙" w:hAnsi="TH SarabunIT๙" w:cs="TH SarabunIT๙"/>
          <w:sz w:val="32"/>
          <w:szCs w:val="32"/>
          <w:cs/>
        </w:rPr>
        <w:t>ปฏิบัติอย่างไร ช่วยให้ไม่ต้องก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41960">
        <w:rPr>
          <w:rFonts w:ascii="TH SarabunIT๙" w:hAnsi="TH SarabunIT๙" w:cs="TH SarabunIT๙"/>
          <w:sz w:val="32"/>
          <w:szCs w:val="32"/>
          <w:cs/>
        </w:rPr>
        <w:t>หนดรายละเอียดของงานทุกครั้ง ท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ให้มองเห็นแนวทางในการปรับปรุงงาน และพัฒนาความสามารถของผู้ปฏิบัติงาน และช่วยให้สามารถพิจารณาถึงความคุ้มค่าและเป็นประโยชน์ต่อการเพิ่มผลผลิต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4.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ด้านการควบคุมงานมาตรฐานการปฏิบัติงานเป็นเครื่องที่ผู้บังคับบัญชาใช้ควบคุม การ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>ปฏิบัติง</w:t>
      </w:r>
      <w:r w:rsidR="00741960">
        <w:rPr>
          <w:rFonts w:ascii="TH SarabunIT๙" w:hAnsi="TH SarabunIT๙" w:cs="TH SarabunIT๙"/>
          <w:sz w:val="32"/>
          <w:szCs w:val="32"/>
          <w:cs/>
        </w:rPr>
        <w:t>านผู้บังคับบัญชาสามารถมอบหมายอ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41960">
        <w:rPr>
          <w:rFonts w:ascii="TH SarabunIT๙" w:hAnsi="TH SarabunIT๙" w:cs="TH SarabunIT๙"/>
          <w:sz w:val="32"/>
          <w:szCs w:val="32"/>
          <w:cs/>
        </w:rPr>
        <w:t>นาจหน้าที่และส่งผ่านค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41960">
        <w:rPr>
          <w:rFonts w:ascii="TH SarabunIT๙" w:hAnsi="TH SarabunIT๙" w:cs="TH SarabunIT๙"/>
          <w:sz w:val="32"/>
          <w:szCs w:val="32"/>
          <w:cs/>
        </w:rPr>
        <w:t>สั่งได้ง่ายขึ้น ช่วยให้สามารถด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เนินงานตามแผนง่ายขึ้นและควบคุมงานได้ดีขึ้น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5. 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ด้านการประเมินผลการปฏิบัติงาน </w:t>
      </w:r>
      <w:proofErr w:type="gramStart"/>
      <w:r w:rsidRPr="00212845">
        <w:rPr>
          <w:rFonts w:ascii="TH SarabunIT๙" w:hAnsi="TH SarabunIT๙" w:cs="TH SarabunIT๙"/>
          <w:sz w:val="32"/>
          <w:szCs w:val="32"/>
          <w:cs/>
        </w:rPr>
        <w:t xml:space="preserve">มาตรฐานการปฏิบัติงานช่วยให้การประเมินผลการ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>ปฏิบัติงานเป็นไปอย่างมีหลักเกณฑ์</w:t>
      </w:r>
      <w:proofErr w:type="gramEnd"/>
      <w:r w:rsidRPr="00212845">
        <w:rPr>
          <w:rFonts w:ascii="TH SarabunIT๙" w:hAnsi="TH SarabunIT๙" w:cs="TH SarabunIT๙"/>
          <w:sz w:val="32"/>
          <w:szCs w:val="32"/>
          <w:cs/>
        </w:rPr>
        <w:t xml:space="preserve"> ป้องกันไม่ให้มีการประเมินผลการปฏิบัติงานด้วยความรู้สึกการเปรียบเทียบ ผลการปฏิบัติงา</w:t>
      </w:r>
      <w:r w:rsidR="00741960">
        <w:rPr>
          <w:rFonts w:ascii="TH SarabunIT๙" w:hAnsi="TH SarabunIT๙" w:cs="TH SarabunIT๙"/>
          <w:sz w:val="32"/>
          <w:szCs w:val="32"/>
          <w:cs/>
        </w:rPr>
        <w:t>นที่ท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ได้กับมาตรฐานการปฏิบัติงานมีความชัดเจน และช่วยให้ผู้ปฏิบัติงานยอรับผลการประเมินได้ดีขึ้น  </w:t>
      </w:r>
    </w:p>
    <w:p w:rsidR="00741960" w:rsidRDefault="00741960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AE1635" w:rsidRPr="004837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หนดมาตรฐานการปฏิบัติงาน ประกอบด้วย  </w:t>
      </w:r>
      <w:r w:rsidR="00AE1635" w:rsidRPr="00483700">
        <w:rPr>
          <w:rFonts w:ascii="TH SarabunIT๙" w:hAnsi="TH SarabunIT๙" w:cs="TH SarabunIT๙"/>
          <w:b/>
          <w:bCs/>
          <w:sz w:val="32"/>
          <w:szCs w:val="32"/>
        </w:rPr>
        <w:cr/>
      </w:r>
      <w:r w:rsidR="00AE1635" w:rsidRPr="00212845">
        <w:rPr>
          <w:rFonts w:ascii="TH SarabunIT๙" w:hAnsi="TH SarabunIT๙" w:cs="TH SarabunIT๙"/>
          <w:sz w:val="32"/>
          <w:szCs w:val="32"/>
        </w:rPr>
        <w:t xml:space="preserve">                  1. </w:t>
      </w:r>
      <w:r>
        <w:rPr>
          <w:rFonts w:ascii="TH SarabunIT๙" w:hAnsi="TH SarabunIT๙" w:cs="TH SarabunIT๙"/>
          <w:sz w:val="32"/>
          <w:szCs w:val="32"/>
          <w:cs/>
        </w:rPr>
        <w:t>เลือกงานหลักของแต่ละต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แหน่งมาท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การวิเคราะห์โดยดูรายละเอียดจากแบบบรรยายลักษณะงาน (</w:t>
      </w:r>
      <w:r w:rsidR="00AE1635" w:rsidRPr="00212845">
        <w:rPr>
          <w:rFonts w:ascii="TH SarabunIT๙" w:hAnsi="TH SarabunIT๙" w:cs="TH SarabunIT๙"/>
          <w:sz w:val="32"/>
          <w:szCs w:val="32"/>
        </w:rPr>
        <w:t xml:space="preserve">Job Description)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ประกอบด้วย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2. </w:t>
      </w:r>
      <w:r>
        <w:rPr>
          <w:rFonts w:ascii="TH SarabunIT๙" w:hAnsi="TH SarabunIT๙" w:cs="TH SarabunIT๙"/>
          <w:sz w:val="32"/>
          <w:szCs w:val="32"/>
          <w:cs/>
        </w:rPr>
        <w:t>พิจารณาวางเงื่อนไขหรือข้อก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หนดไว้ล่วงห</w:t>
      </w:r>
      <w:r>
        <w:rPr>
          <w:rFonts w:ascii="TH SarabunIT๙" w:hAnsi="TH SarabunIT๙" w:cs="TH SarabunIT๙"/>
          <w:sz w:val="32"/>
          <w:szCs w:val="32"/>
          <w:cs/>
        </w:rPr>
        <w:t>น้าว่าต้องการผลงานลักษณะใดจากต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แหน่งนั้น ไม่ ว่าจะเป็นปริมาณงาน คุณภาพงาน หรือวิธีการป</w:t>
      </w:r>
      <w:r>
        <w:rPr>
          <w:rFonts w:ascii="TH SarabunIT๙" w:hAnsi="TH SarabunIT๙" w:cs="TH SarabunIT๙"/>
          <w:sz w:val="32"/>
          <w:szCs w:val="32"/>
          <w:cs/>
        </w:rPr>
        <w:t>ฏิบัติงาน ซึ่งเงื่อนไขหรือข้อก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หนดที่ตั้งไว้ต้องไม่ขัดกับนโยบาย หลักเกณฑ์หรือระเบียบข้อบังคับของหน่วยงานหรือองค์การ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</w:r>
    </w:p>
    <w:p w:rsidR="00741960" w:rsidRDefault="00575851" w:rsidP="00741960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-15</w:t>
      </w:r>
      <w:r w:rsidR="00741960">
        <w:rPr>
          <w:rFonts w:ascii="TH SarabunIT๙" w:hAnsi="TH SarabunIT๙" w:cs="TH SarabunIT๙"/>
          <w:sz w:val="32"/>
          <w:szCs w:val="32"/>
        </w:rPr>
        <w:t>-</w:t>
      </w:r>
    </w:p>
    <w:p w:rsidR="00741960" w:rsidRPr="00741960" w:rsidRDefault="00741960" w:rsidP="00741960">
      <w:pPr>
        <w:spacing w:before="240"/>
        <w:jc w:val="center"/>
        <w:rPr>
          <w:rFonts w:ascii="TH SarabunIT๙" w:hAnsi="TH SarabunIT๙" w:cs="TH SarabunIT๙"/>
          <w:sz w:val="20"/>
          <w:szCs w:val="20"/>
        </w:rPr>
      </w:pPr>
    </w:p>
    <w:p w:rsidR="00741960" w:rsidRDefault="00AE1635" w:rsidP="00741960">
      <w:pPr>
        <w:pStyle w:val="a7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41960">
        <w:rPr>
          <w:rFonts w:ascii="TH SarabunIT๙" w:hAnsi="TH SarabunIT๙" w:cs="TH SarabunIT๙"/>
          <w:sz w:val="32"/>
          <w:szCs w:val="32"/>
        </w:rPr>
        <w:t xml:space="preserve">3. </w:t>
      </w:r>
      <w:r w:rsidRPr="00741960">
        <w:rPr>
          <w:rFonts w:ascii="TH SarabunIT๙" w:hAnsi="TH SarabunIT๙" w:cs="TH SarabunIT๙"/>
          <w:sz w:val="32"/>
          <w:szCs w:val="32"/>
          <w:cs/>
        </w:rPr>
        <w:t>ประชุมผู้ที่เกี่ยวข้อง ได้แก่ ผู้บังคับบัญชา หัวหน้าหน่วยงานทุกหน่วยงานและผู้ปฏิบัติงานใน</w:t>
      </w:r>
    </w:p>
    <w:p w:rsidR="00AE1635" w:rsidRPr="00741960" w:rsidRDefault="00741960" w:rsidP="00741960">
      <w:pPr>
        <w:pStyle w:val="a7"/>
        <w:jc w:val="thaiDistribute"/>
        <w:rPr>
          <w:rFonts w:ascii="TH SarabunIT๙" w:hAnsi="TH SarabunIT๙" w:cs="TH SarabunIT๙"/>
          <w:sz w:val="32"/>
          <w:szCs w:val="32"/>
        </w:rPr>
      </w:pPr>
      <w:r w:rsidRPr="00741960">
        <w:rPr>
          <w:rFonts w:ascii="TH SarabunIT๙" w:hAnsi="TH SarabunIT๙" w:cs="TH SarabunIT๙"/>
          <w:sz w:val="32"/>
          <w:szCs w:val="32"/>
          <w:cs/>
        </w:rPr>
        <w:t>ตำ</w:t>
      </w:r>
      <w:r w:rsidR="00AE1635" w:rsidRPr="00741960">
        <w:rPr>
          <w:rFonts w:ascii="TH SarabunIT๙" w:hAnsi="TH SarabunIT๙" w:cs="TH SarabunIT๙"/>
          <w:sz w:val="32"/>
          <w:szCs w:val="32"/>
          <w:cs/>
        </w:rPr>
        <w:t xml:space="preserve">แหน่งนั้น ๆ เพื่อปรึกษาและหาข้อตกลงร่วมกัน  </w:t>
      </w:r>
      <w:r w:rsidR="00AE1635" w:rsidRPr="00741960">
        <w:rPr>
          <w:rFonts w:ascii="TH SarabunIT๙" w:hAnsi="TH SarabunIT๙" w:cs="TH SarabunIT๙"/>
          <w:sz w:val="32"/>
          <w:szCs w:val="32"/>
        </w:rPr>
        <w:cr/>
        <w:t xml:space="preserve">                  4. </w:t>
      </w:r>
      <w:r>
        <w:rPr>
          <w:rFonts w:ascii="TH SarabunIT๙" w:hAnsi="TH SarabunIT๙" w:cs="TH SarabunIT๙"/>
          <w:sz w:val="32"/>
          <w:szCs w:val="32"/>
          <w:cs/>
        </w:rPr>
        <w:t>ชี้แจงและท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741960">
        <w:rPr>
          <w:rFonts w:ascii="TH SarabunIT๙" w:hAnsi="TH SarabunIT๙" w:cs="TH SarabunIT๙"/>
          <w:sz w:val="32"/>
          <w:szCs w:val="32"/>
          <w:cs/>
        </w:rPr>
        <w:t>ความเข้าใจกับผู้ปฏิบัติงานและผู้เกี่ยวข้องอื่นๆ เกี่</w:t>
      </w:r>
      <w:r>
        <w:rPr>
          <w:rFonts w:ascii="TH SarabunIT๙" w:hAnsi="TH SarabunIT๙" w:cs="TH SarabunIT๙"/>
          <w:sz w:val="32"/>
          <w:szCs w:val="32"/>
          <w:cs/>
        </w:rPr>
        <w:t>ยวกับมาตรฐานการปฏิบัติงานที่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741960">
        <w:rPr>
          <w:rFonts w:ascii="TH SarabunIT๙" w:hAnsi="TH SarabunIT๙" w:cs="TH SarabunIT๙"/>
          <w:sz w:val="32"/>
          <w:szCs w:val="32"/>
          <w:cs/>
        </w:rPr>
        <w:t xml:space="preserve">หนดไว้  </w:t>
      </w:r>
      <w:r w:rsidR="00AE1635" w:rsidRPr="00741960">
        <w:rPr>
          <w:rFonts w:ascii="TH SarabunIT๙" w:hAnsi="TH SarabunIT๙" w:cs="TH SarabunIT๙"/>
          <w:sz w:val="32"/>
          <w:szCs w:val="32"/>
        </w:rPr>
        <w:cr/>
        <w:t xml:space="preserve">                  5. </w:t>
      </w:r>
      <w:r>
        <w:rPr>
          <w:rFonts w:ascii="TH SarabunIT๙" w:hAnsi="TH SarabunIT๙" w:cs="TH SarabunIT๙"/>
          <w:sz w:val="32"/>
          <w:szCs w:val="32"/>
          <w:cs/>
        </w:rPr>
        <w:t>ติดตามดูการปฏิบัติงานแล้วน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มาเปรียบเทียบกับมาตรฐานที่ก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741960">
        <w:rPr>
          <w:rFonts w:ascii="TH SarabunIT๙" w:hAnsi="TH SarabunIT๙" w:cs="TH SarabunIT๙"/>
          <w:sz w:val="32"/>
          <w:szCs w:val="32"/>
          <w:cs/>
        </w:rPr>
        <w:t xml:space="preserve">หนดไว้  </w:t>
      </w:r>
      <w:r w:rsidR="00AE1635" w:rsidRPr="00741960">
        <w:rPr>
          <w:rFonts w:ascii="TH SarabunIT๙" w:hAnsi="TH SarabunIT๙" w:cs="TH SarabunIT๙"/>
          <w:sz w:val="32"/>
          <w:szCs w:val="32"/>
        </w:rPr>
        <w:cr/>
        <w:t xml:space="preserve">                  6. </w:t>
      </w:r>
      <w:r w:rsidR="00AE1635" w:rsidRPr="00741960">
        <w:rPr>
          <w:rFonts w:ascii="TH SarabunIT๙" w:hAnsi="TH SarabunIT๙" w:cs="TH SarabunIT๙"/>
          <w:sz w:val="32"/>
          <w:szCs w:val="32"/>
          <w:cs/>
        </w:rPr>
        <w:t>พิจาร</w:t>
      </w:r>
      <w:r>
        <w:rPr>
          <w:rFonts w:ascii="TH SarabunIT๙" w:hAnsi="TH SarabunIT๙" w:cs="TH SarabunIT๙"/>
          <w:sz w:val="32"/>
          <w:szCs w:val="32"/>
          <w:cs/>
        </w:rPr>
        <w:t>ณาปรับปรุงหรือแก้ไขมาตรฐานที่ก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741960">
        <w:rPr>
          <w:rFonts w:ascii="TH SarabunIT๙" w:hAnsi="TH SarabunIT๙" w:cs="TH SarabunIT๙"/>
          <w:sz w:val="32"/>
          <w:szCs w:val="32"/>
          <w:cs/>
        </w:rPr>
        <w:t xml:space="preserve">หนดไว้ใหม่ตามความเหมาะสมยิ่งขึ้น </w:t>
      </w:r>
      <w:proofErr w:type="gramStart"/>
      <w:r w:rsidR="00AE1635" w:rsidRPr="00741960">
        <w:rPr>
          <w:rFonts w:ascii="TH SarabunIT๙" w:hAnsi="TH SarabunIT๙" w:cs="TH SarabunIT๙"/>
          <w:sz w:val="32"/>
          <w:szCs w:val="32"/>
          <w:cs/>
        </w:rPr>
        <w:t xml:space="preserve">เกณฑ์ของ </w:t>
      </w:r>
      <w:r w:rsidR="00AE1635" w:rsidRPr="00741960">
        <w:rPr>
          <w:rFonts w:ascii="TH SarabunIT๙" w:hAnsi="TH SarabunIT๙" w:cs="TH SarabunIT๙"/>
          <w:sz w:val="32"/>
          <w:szCs w:val="32"/>
        </w:rPr>
        <w:cr/>
      </w:r>
      <w:r w:rsidR="00AE1635" w:rsidRPr="00741960">
        <w:rPr>
          <w:rFonts w:ascii="TH SarabunIT๙" w:hAnsi="TH SarabunIT๙" w:cs="TH SarabunIT๙"/>
          <w:sz w:val="32"/>
          <w:szCs w:val="32"/>
          <w:cs/>
        </w:rPr>
        <w:t>มาตรฐานการ</w:t>
      </w:r>
      <w:r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เกณฑ์ที่องค์การมักก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741960">
        <w:rPr>
          <w:rFonts w:ascii="TH SarabunIT๙" w:hAnsi="TH SarabunIT๙" w:cs="TH SarabunIT๙"/>
          <w:sz w:val="32"/>
          <w:szCs w:val="32"/>
          <w:cs/>
        </w:rPr>
        <w:t xml:space="preserve">หนดเป็นมาตรฐานการปฏิบัติงาน ได้แก่ เกณฑ์ด้านปริมาณงานและระยะเวลาที่ปฏิบัติคุณภาพของงาน  </w:t>
      </w:r>
    </w:p>
    <w:p w:rsidR="00F13BC2" w:rsidRPr="00F13BC2" w:rsidRDefault="00AE1635" w:rsidP="00741960">
      <w:pPr>
        <w:spacing w:before="240"/>
        <w:jc w:val="thaiDistribute"/>
        <w:rPr>
          <w:rFonts w:ascii="TH SarabunIT๙" w:hAnsi="TH SarabunIT๙" w:cs="TH SarabunIT๙"/>
          <w:sz w:val="16"/>
          <w:szCs w:val="16"/>
        </w:rPr>
      </w:pPr>
      <w:r w:rsidRPr="00D632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ลักษณะการแสดงออกขณะปฏิบัติงาน ซึ่งกล่าวได้โดยละเอียด ดังนี้  </w:t>
      </w:r>
      <w:r w:rsidRPr="00D63209">
        <w:rPr>
          <w:rFonts w:ascii="TH SarabunIT๙" w:hAnsi="TH SarabunIT๙" w:cs="TH SarabunIT๙"/>
          <w:b/>
          <w:bCs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</w:rPr>
        <w:t xml:space="preserve">                  1.  </w:t>
      </w:r>
      <w:r w:rsidRPr="00212845">
        <w:rPr>
          <w:rFonts w:ascii="TH SarabunIT๙" w:hAnsi="TH SarabunIT๙" w:cs="TH SarabunIT๙"/>
          <w:sz w:val="32"/>
          <w:szCs w:val="32"/>
          <w:cs/>
        </w:rPr>
        <w:t>ปริมาณงานและระยะเวลาที่ปฏิบัติเป็</w:t>
      </w:r>
      <w:r w:rsidR="00741960">
        <w:rPr>
          <w:rFonts w:ascii="TH SarabunIT๙" w:hAnsi="TH SarabunIT๙" w:cs="TH SarabunIT๙"/>
          <w:sz w:val="32"/>
          <w:szCs w:val="32"/>
          <w:cs/>
        </w:rPr>
        <w:t>นการก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หนดว่างานต้องมีปริมาณเท่าไร </w:t>
      </w:r>
      <w:proofErr w:type="gramStart"/>
      <w:r w:rsidRPr="00212845">
        <w:rPr>
          <w:rFonts w:ascii="TH SarabunIT๙" w:hAnsi="TH SarabunIT๙" w:cs="TH SarabunIT๙"/>
          <w:sz w:val="32"/>
          <w:szCs w:val="32"/>
          <w:cs/>
        </w:rPr>
        <w:t xml:space="preserve">และควรจะใช้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>เวลาปฏิบัติมากน้อยเพียงใดงานจึงจะเสร็จ</w:t>
      </w:r>
      <w:proofErr w:type="gramEnd"/>
      <w:r w:rsidRPr="00212845">
        <w:rPr>
          <w:rFonts w:ascii="TH SarabunIT๙" w:hAnsi="TH SarabunIT๙" w:cs="TH SarabunIT๙"/>
          <w:sz w:val="32"/>
          <w:szCs w:val="32"/>
          <w:cs/>
        </w:rPr>
        <w:t xml:space="preserve"> ดังนั</w:t>
      </w:r>
      <w:r w:rsidR="00741960">
        <w:rPr>
          <w:rFonts w:ascii="TH SarabunIT๙" w:hAnsi="TH SarabunIT๙" w:cs="TH SarabunIT๙"/>
          <w:sz w:val="32"/>
          <w:szCs w:val="32"/>
          <w:cs/>
        </w:rPr>
        <w:t>้นงานลักษณะเช่นนี้จะไม่สามารถก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หนดมาตรฐานด้วยปริมาณหรือระยะเวลาที่ปฏิบัติได้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2. </w:t>
      </w:r>
      <w:r w:rsidR="00741960">
        <w:rPr>
          <w:rFonts w:ascii="TH SarabunIT๙" w:hAnsi="TH SarabunIT๙" w:cs="TH SarabunIT๙"/>
          <w:sz w:val="32"/>
          <w:szCs w:val="32"/>
          <w:cs/>
        </w:rPr>
        <w:t>คุณภาพของงาน เป็นการก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>หนดว่าผลงานที่ปฏิบัติได้นั้นควรมีคุณภาพดีม</w:t>
      </w:r>
      <w:r w:rsidR="00741960">
        <w:rPr>
          <w:rFonts w:ascii="TH SarabunIT๙" w:hAnsi="TH SarabunIT๙" w:cs="TH SarabunIT๙"/>
          <w:sz w:val="32"/>
          <w:szCs w:val="32"/>
          <w:cs/>
        </w:rPr>
        <w:t>ากน้อยเพียงใด โดยส่วนใหญ่ มักก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หนดว่าคุณภาพของงานจะต้องมีความครบถ้วน ประณีต ถูกต้องเชื่อถือได้ ประหยัดทั้งเวลาและทรัพยากร  </w:t>
      </w:r>
      <w:r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3. </w:t>
      </w:r>
      <w:r w:rsidRPr="00212845">
        <w:rPr>
          <w:rFonts w:ascii="TH SarabunIT๙" w:hAnsi="TH SarabunIT๙" w:cs="TH SarabunIT๙"/>
          <w:sz w:val="32"/>
          <w:szCs w:val="32"/>
          <w:cs/>
        </w:rPr>
        <w:t>ลักษณะก</w:t>
      </w:r>
      <w:r w:rsidR="00741960">
        <w:rPr>
          <w:rFonts w:ascii="TH SarabunIT๙" w:hAnsi="TH SarabunIT๙" w:cs="TH SarabunIT๙"/>
          <w:sz w:val="32"/>
          <w:szCs w:val="32"/>
          <w:cs/>
        </w:rPr>
        <w:t xml:space="preserve">ารแสดงออกขณะปฏิบัติงาน </w:t>
      </w:r>
      <w:proofErr w:type="gramStart"/>
      <w:r w:rsidR="00741960">
        <w:rPr>
          <w:rFonts w:ascii="TH SarabunIT๙" w:hAnsi="TH SarabunIT๙" w:cs="TH SarabunIT๙"/>
          <w:sz w:val="32"/>
          <w:szCs w:val="32"/>
          <w:cs/>
        </w:rPr>
        <w:t>งานบางต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41960">
        <w:rPr>
          <w:rFonts w:ascii="TH SarabunIT๙" w:hAnsi="TH SarabunIT๙" w:cs="TH SarabunIT๙"/>
          <w:sz w:val="32"/>
          <w:szCs w:val="32"/>
          <w:cs/>
        </w:rPr>
        <w:t>แหน่งไม่สามารถก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12845">
        <w:rPr>
          <w:rFonts w:ascii="TH SarabunIT๙" w:hAnsi="TH SarabunIT๙" w:cs="TH SarabunIT๙"/>
          <w:sz w:val="32"/>
          <w:szCs w:val="32"/>
          <w:cs/>
        </w:rPr>
        <w:t xml:space="preserve">หนดมาตรฐานด้วย </w:t>
      </w:r>
      <w:r w:rsidRPr="00212845">
        <w:rPr>
          <w:rFonts w:ascii="TH SarabunIT๙" w:hAnsi="TH SarabunIT๙" w:cs="TH SarabunIT๙"/>
          <w:sz w:val="32"/>
          <w:szCs w:val="32"/>
        </w:rPr>
        <w:cr/>
      </w:r>
      <w:r w:rsidRPr="00212845">
        <w:rPr>
          <w:rFonts w:ascii="TH SarabunIT๙" w:hAnsi="TH SarabunIT๙" w:cs="TH SarabunIT๙"/>
          <w:sz w:val="32"/>
          <w:szCs w:val="32"/>
          <w:cs/>
        </w:rPr>
        <w:t>คุณภาพหรือปริมาณ</w:t>
      </w:r>
      <w:proofErr w:type="gramEnd"/>
      <w:r w:rsidRPr="00212845">
        <w:rPr>
          <w:rFonts w:ascii="TH SarabunIT๙" w:hAnsi="TH SarabunIT๙" w:cs="TH SarabunIT๙"/>
          <w:sz w:val="32"/>
          <w:szCs w:val="32"/>
          <w:cs/>
        </w:rPr>
        <w:t xml:space="preserve"> แต่เป็นงานที่ต้องปฏิบัติโดยการใช้บุคลิกหรือลักษณะเฉพาะบางอย่างประกอบ  </w:t>
      </w:r>
      <w:r w:rsidRPr="00212845">
        <w:rPr>
          <w:rFonts w:ascii="TH SarabunIT๙" w:hAnsi="TH SarabunIT๙" w:cs="TH SarabunIT๙"/>
          <w:sz w:val="32"/>
          <w:szCs w:val="32"/>
        </w:rPr>
        <w:cr/>
      </w:r>
    </w:p>
    <w:p w:rsidR="00741960" w:rsidRDefault="00741960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ดังนั้น 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หนดลักษณะพฤติกรรมที่ต้องแสดงออกไว้ในมาตรฐานการปฏิบัติงานจะช่วยให้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ผู้ปฏิบัติงานทราบว่าต้องปฏิบัติอย่างไร เนื่องจากการแสดงพฤติกรรมที่ไม่เหมาะสมอาจส่งผลเสียต่อภาพลักษณ์ของอ</w:t>
      </w:r>
      <w:r>
        <w:rPr>
          <w:rFonts w:ascii="TH SarabunIT๙" w:hAnsi="TH SarabunIT๙" w:cs="TH SarabunIT๙"/>
          <w:sz w:val="32"/>
          <w:szCs w:val="32"/>
          <w:cs/>
        </w:rPr>
        <w:t>งค์การและขวัญก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ลังใจของเพื่อนร่</w:t>
      </w:r>
      <w:r>
        <w:rPr>
          <w:rFonts w:ascii="TH SarabunIT๙" w:hAnsi="TH SarabunIT๙" w:cs="TH SarabunIT๙"/>
          <w:sz w:val="32"/>
          <w:szCs w:val="32"/>
          <w:cs/>
        </w:rPr>
        <w:t>วมงานอย่างไรก็ตาม เพื่อให้การก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/>
          <w:sz w:val="32"/>
          <w:szCs w:val="32"/>
          <w:cs/>
        </w:rPr>
        <w:t>นดมาตรฐานการปฏิบัติงานส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หรับต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แหน่งงานต่าง ๆ ในองค์การมีความเหมาะสมและเป็น</w:t>
      </w:r>
      <w:r>
        <w:rPr>
          <w:rFonts w:ascii="TH SarabunIT๙" w:hAnsi="TH SarabunIT๙" w:cs="TH SarabunIT๙"/>
          <w:sz w:val="32"/>
          <w:szCs w:val="32"/>
          <w:cs/>
        </w:rPr>
        <w:t>ที่ยอมรับของผู้ปฏิบัติงาน ผู้ท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หน้าที่ก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หนดมาตรฐานการปฏิบัติงานจะต้องค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นึงถึงสิ่งส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คัญบางประการนั่นก็คือ ต้องเป็นมาตรฐานที่ผู้เกี่ยวข้องทุกฝ่ายสามารถยอมรับได้ โดยทั้งผู้บังคับบัญชาและผู้ใต้บังคับบัญชาเห็นพ้องต้องกันว่ามาตรฐานมีความเป็นธรรม ผู้ปฏิบัติง</w:t>
      </w:r>
      <w:r>
        <w:rPr>
          <w:rFonts w:ascii="TH SarabunIT๙" w:hAnsi="TH SarabunIT๙" w:cs="TH SarabunIT๙"/>
          <w:sz w:val="32"/>
          <w:szCs w:val="32"/>
          <w:cs/>
        </w:rPr>
        <w:t>านทุกคนสามารถปฏิบัติได้ตามที่ก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หนดไว้ ลักษณะงานที่ก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หนดไว้</w:t>
      </w:r>
      <w:r>
        <w:rPr>
          <w:rFonts w:ascii="TH SarabunIT๙" w:hAnsi="TH SarabunIT๙" w:cs="TH SarabunIT๙"/>
          <w:sz w:val="32"/>
          <w:szCs w:val="32"/>
          <w:cs/>
        </w:rPr>
        <w:t>ในมาตรฐานต้องสามารถวัดได้เป็นจ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นวนเปอร์เซ็นต์หรือหน่วยอื่น  ๆ ที่สามารถวัดได้มีการบันทึกไว้ให้เป็นลายลักษณ์อักษรและเผยแพร่ให้เป็นที่รับรู้และเข้าใจตรงกัน และส</w:t>
      </w:r>
      <w:r>
        <w:rPr>
          <w:rFonts w:ascii="TH SarabunIT๙" w:hAnsi="TH SarabunIT๙" w:cs="TH SarabunIT๙"/>
          <w:sz w:val="32"/>
          <w:szCs w:val="32"/>
          <w:cs/>
        </w:rPr>
        <w:t>ุดท้ายมาตรฐานการปฏิบัติงานที่ก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หนดไว้ต้องสามารถเปลี่ยนแปลงได้ทั้งนี้ต้องไม่เป็นการเปลี่ยนแปลงเพราะผู้ปฏิบัติงานไม่สามารถปฏิบัติได้ตามมาตรฐาน การเปลี่ยนแปลงควรมีสาเหตุเนื่องมาจากการที่</w:t>
      </w:r>
      <w:r w:rsidR="00F13BC2">
        <w:rPr>
          <w:rFonts w:ascii="TH SarabunIT๙" w:hAnsi="TH SarabunIT๙" w:cs="TH SarabunIT๙"/>
          <w:sz w:val="32"/>
          <w:szCs w:val="32"/>
          <w:cs/>
        </w:rPr>
        <w:t>หน่วยงานมีวิธีปฏิบัติงานใหม่หรื</w:t>
      </w:r>
      <w:r>
        <w:rPr>
          <w:rFonts w:ascii="TH SarabunIT๙" w:hAnsi="TH SarabunIT๙" w:cs="TH SarabunIT๙"/>
          <w:sz w:val="32"/>
          <w:szCs w:val="32"/>
          <w:cs/>
        </w:rPr>
        <w:t>อน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อุปกรณ์เครื่องมือเครื่องใช้มาใช้ปฏิบัติงาน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</w:r>
    </w:p>
    <w:p w:rsidR="00741960" w:rsidRDefault="00741960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41960" w:rsidRDefault="00741960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41960" w:rsidRDefault="00741960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41960" w:rsidRDefault="00741960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41960" w:rsidRDefault="00741960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41960" w:rsidRDefault="00741960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41960" w:rsidRDefault="00741960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75851" w:rsidRDefault="00575851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41960" w:rsidRDefault="00575851" w:rsidP="0074196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-16</w:t>
      </w:r>
      <w:r w:rsidR="00741960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741960" w:rsidRDefault="00741960" w:rsidP="00741960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7467D" w:rsidRDefault="00741960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โครงสร้างองค์กรของ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="00AE1635" w:rsidRPr="00F13B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E1635" w:rsidRPr="00F13BC2">
        <w:rPr>
          <w:rFonts w:ascii="TH SarabunIT๙" w:hAnsi="TH SarabunIT๙" w:cs="TH SarabunIT๙"/>
          <w:b/>
          <w:bCs/>
          <w:sz w:val="32"/>
          <w:szCs w:val="32"/>
        </w:rPr>
        <w:cr/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มีสภา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>อยู่ในระดับสูงสุดเป็นผู้ก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หนดนโยบายและก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กับดูแล </w:t>
      </w:r>
      <w:r>
        <w:rPr>
          <w:rFonts w:ascii="TH SarabunIT๙" w:hAnsi="TH SarabunIT๙" w:cs="TH SarabunIT๙" w:hint="cs"/>
          <w:sz w:val="32"/>
          <w:szCs w:val="32"/>
          <w:cs/>
        </w:rPr>
        <w:t>คณะผู้บริหาร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ของนายก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>
        <w:rPr>
          <w:rFonts w:ascii="TH SarabunIT๙" w:hAnsi="TH SarabunIT๙" w:cs="TH SarabunIT๙"/>
          <w:sz w:val="32"/>
          <w:szCs w:val="32"/>
          <w:cs/>
        </w:rPr>
        <w:t xml:space="preserve"> ซึ่งเป็นผู้ใช้อ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นาจบริหารงาน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>และมีพนักงานประจ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ที่เป็</w:t>
      </w:r>
      <w:r>
        <w:rPr>
          <w:rFonts w:ascii="TH SarabunIT๙" w:hAnsi="TH SarabunIT๙" w:cs="TH SarabunIT๙"/>
          <w:sz w:val="32"/>
          <w:szCs w:val="32"/>
          <w:cs/>
        </w:rPr>
        <w:t>นข้าราชการส่วนท้องถิ่นเป็นผู้ท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วันโดยมีปลัดและเป็นหัวหน้างานบริหารภายในองค์กรมีการแบ่งออกเ</w:t>
      </w:r>
      <w:r>
        <w:rPr>
          <w:rFonts w:ascii="TH SarabunIT๙" w:hAnsi="TH SarabunIT๙" w:cs="TH SarabunIT๙"/>
          <w:sz w:val="32"/>
          <w:szCs w:val="32"/>
          <w:cs/>
        </w:rPr>
        <w:t>ป็นหน่วยงานต่าง ๆ ได้เท่าที่จ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>เป็นตามภาระหน้าที่ของ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แต่ละแห่งเพื่อตอบสนองความต้องการของประชาชนในพื้นที่รับผิดชอบอยู่ เช่น 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</w:r>
      <w:r w:rsidR="00AE1635" w:rsidRPr="00212845">
        <w:rPr>
          <w:rFonts w:ascii="TH SarabunIT๙" w:hAnsi="TH SarabunIT๙" w:cs="TH SarabunIT๙"/>
          <w:sz w:val="32"/>
          <w:szCs w:val="32"/>
        </w:rPr>
        <w:cr/>
        <w:t xml:space="preserve">                  -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ปลัด        </w:t>
      </w:r>
      <w:r w:rsidR="00D95BB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95BBB">
        <w:rPr>
          <w:rFonts w:ascii="TH SarabunIT๙" w:hAnsi="TH SarabunIT๙" w:cs="TH SarabunIT๙" w:hint="cs"/>
          <w:sz w:val="32"/>
          <w:szCs w:val="32"/>
          <w:cs/>
        </w:rPr>
        <w:t>-   กองช่าง</w:t>
      </w:r>
      <w:r w:rsidR="00AE1635" w:rsidRPr="00212845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D95BBB">
        <w:rPr>
          <w:rFonts w:ascii="TH SarabunIT๙" w:hAnsi="TH SarabunIT๙" w:cs="TH SarabunIT๙"/>
          <w:sz w:val="32"/>
          <w:szCs w:val="32"/>
        </w:rPr>
        <w:t xml:space="preserve">  </w:t>
      </w:r>
      <w:r w:rsidR="00AE1635" w:rsidRPr="00212845">
        <w:rPr>
          <w:rFonts w:ascii="TH SarabunIT๙" w:hAnsi="TH SarabunIT๙" w:cs="TH SarabunIT๙"/>
          <w:sz w:val="32"/>
          <w:szCs w:val="32"/>
        </w:rPr>
        <w:t xml:space="preserve">      - </w:t>
      </w:r>
      <w:r w:rsidR="00D95BBB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AE1635" w:rsidRPr="00212845">
        <w:rPr>
          <w:rFonts w:ascii="TH SarabunIT๙" w:hAnsi="TH SarabunIT๙" w:cs="TH SarabunIT๙"/>
          <w:sz w:val="32"/>
          <w:szCs w:val="32"/>
          <w:cs/>
        </w:rPr>
        <w:t xml:space="preserve">คลัง  </w:t>
      </w:r>
      <w:r w:rsidR="00AE1635" w:rsidRPr="00212845">
        <w:rPr>
          <w:rFonts w:ascii="TH SarabunIT๙" w:hAnsi="TH SarabunIT๙" w:cs="TH SarabunIT๙"/>
          <w:sz w:val="32"/>
          <w:szCs w:val="32"/>
        </w:rPr>
        <w:cr/>
      </w:r>
    </w:p>
    <w:p w:rsidR="00A7467D" w:rsidRDefault="00471624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71624">
        <w:rPr>
          <w:noProof/>
        </w:rPr>
        <w:pict>
          <v:rect id="_x0000_s1064" style="position:absolute;left:0;text-align:left;margin-left:151.6pt;margin-top:15pt;width:168.7pt;height:63.4pt;z-index:251681792" fillcolor="#8db3e2" strokecolor="#0070c0" strokeweight="2.25pt">
            <v:fill color2="fill lighten(0)" rotate="t" focusposition="1" focussize="" method="linear sigma" focus="100%" type="gradientRadial">
              <o:fill v:ext="view" type="gradientCenter"/>
            </v:fill>
            <v:shadow on="t" color="#0070c0" opacity=".5" offset="6pt,-6pt"/>
            <v:textbox style="mso-next-textbox:#_x0000_s1064">
              <w:txbxContent>
                <w:p w:rsidR="00A7467D" w:rsidRPr="009616CE" w:rsidRDefault="00A7467D" w:rsidP="00A746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9616CE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>ปลัดเทศบาล</w:t>
                  </w:r>
                </w:p>
                <w:p w:rsidR="00A7467D" w:rsidRPr="009616CE" w:rsidRDefault="00A7467D" w:rsidP="00A746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9616CE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(นักบริหารงาน</w:t>
                  </w:r>
                  <w:r w:rsidRPr="009616CE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ท้องถิ่น)</w:t>
                  </w:r>
                </w:p>
                <w:p w:rsidR="00A7467D" w:rsidRPr="009616CE" w:rsidRDefault="00A7467D" w:rsidP="00A746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9616CE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ระดับกลาง  </w:t>
                  </w:r>
                </w:p>
              </w:txbxContent>
            </v:textbox>
          </v:rect>
        </w:pict>
      </w:r>
    </w:p>
    <w:p w:rsidR="00A7467D" w:rsidRPr="00C16F06" w:rsidRDefault="00A7467D" w:rsidP="00A7467D">
      <w:pPr>
        <w:jc w:val="center"/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 w:hint="cs"/>
          <w:b/>
          <w:bCs/>
          <w:sz w:val="32"/>
          <w:szCs w:val="32"/>
          <w:cs/>
        </w:rPr>
        <w:t xml:space="preserve">   </w:t>
      </w:r>
    </w:p>
    <w:p w:rsidR="00A7467D" w:rsidRPr="00C16F06" w:rsidRDefault="00A7467D" w:rsidP="00A7467D">
      <w:pPr>
        <w:rPr>
          <w:rFonts w:ascii="Angsana News" w:hAnsi="Angsana News" w:cs="Angsana News"/>
          <w:sz w:val="32"/>
          <w:szCs w:val="32"/>
          <w:cs/>
        </w:rPr>
      </w:pPr>
    </w:p>
    <w:p w:rsidR="00A7467D" w:rsidRPr="00C16F06" w:rsidRDefault="00471624" w:rsidP="00A7467D">
      <w:pPr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line id="_x0000_s1069" style="position:absolute;z-index:251686912" from="247.15pt,18.7pt" to="247.15pt,70.7pt" strokecolor="#7f7f7f" strokeweight="2.25pt"/>
        </w:pict>
      </w:r>
    </w:p>
    <w:p w:rsidR="00A7467D" w:rsidRPr="00C16F06" w:rsidRDefault="00A7467D" w:rsidP="00A7467D">
      <w:pPr>
        <w:rPr>
          <w:rFonts w:ascii="Angsana News" w:hAnsi="Angsana News" w:cs="Angsana News"/>
          <w:sz w:val="32"/>
          <w:szCs w:val="32"/>
          <w:cs/>
        </w:rPr>
      </w:pPr>
    </w:p>
    <w:p w:rsidR="00A7467D" w:rsidRPr="00C16F06" w:rsidRDefault="00471624" w:rsidP="00A7467D">
      <w:pPr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line id="_x0000_s1068" style="position:absolute;z-index:251685888" from="-24.15pt,6.05pt" to="462.55pt,6.05pt" strokecolor="#7f7f7f" strokeweight="2.25pt"/>
        </w:pict>
      </w:r>
      <w:r w:rsidRPr="00471624">
        <w:rPr>
          <w:noProof/>
        </w:rPr>
        <w:pict>
          <v:line id="_x0000_s1074" style="position:absolute;z-index:251692032" from="-14.35pt,6.05pt" to="-14.35pt,35.2pt" strokecolor="#7f7f7f" strokeweight="2.25pt"/>
        </w:pict>
      </w:r>
      <w:r w:rsidRPr="00471624">
        <w:rPr>
          <w:noProof/>
        </w:rPr>
        <w:pict>
          <v:line id="_x0000_s1075" style="position:absolute;z-index:251693056" from="720.9pt,10.1pt" to="720.9pt,37.85pt" strokecolor="#7f7f7f" strokeweight="2.25pt"/>
        </w:pict>
      </w:r>
    </w:p>
    <w:p w:rsidR="00A7467D" w:rsidRPr="00C16F06" w:rsidRDefault="00471624" w:rsidP="00A7467D">
      <w:pPr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rect id="_x0000_s1078" style="position:absolute;margin-left:335.2pt;margin-top:5.85pt;width:145.35pt;height:88.65pt;z-index:251696128" fillcolor="#b6dde8" strokecolor="#0070c0" strokeweight="1.5pt">
            <v:fill color2="fill lighten(0)" rotate="t" angle="-45" method="linear sigma" type="gradient"/>
            <v:shadow on="t" color="#00b0f0" opacity=".5" offset="6pt,-6pt"/>
            <v:textbox style="mso-next-textbox:#_x0000_s1078">
              <w:txbxContent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กองช่าง</w:t>
                  </w:r>
                </w:p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ผู้อำนวยการกองช่าง</w:t>
                  </w:r>
                </w:p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C8592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นักบริหารงานช่าง</w:t>
                  </w: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ระดับต้น</w:t>
                  </w:r>
                </w:p>
              </w:txbxContent>
            </v:textbox>
          </v:rect>
        </w:pict>
      </w:r>
      <w:r w:rsidRPr="00471624">
        <w:rPr>
          <w:noProof/>
        </w:rPr>
        <w:pict>
          <v:rect id="_x0000_s1066" style="position:absolute;margin-left:159.6pt;margin-top:5.85pt;width:154.4pt;height:89.4pt;z-index:251683840" fillcolor="#fbd4b4" strokecolor="#e36c0a" strokeweight="1.5pt">
            <v:fill color2="fill lighten(0)" rotate="t" angle="-45" method="linear sigma" type="gradient"/>
            <v:shadow on="t" color="#e36c0a" opacity=".5" offset="6pt,-6pt"/>
            <v:textbox style="mso-next-textbox:#_x0000_s1066">
              <w:txbxContent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กองคลัง</w:t>
                  </w:r>
                </w:p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ผู้อำนวยการกองคลัง</w:t>
                  </w:r>
                </w:p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C8592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นักบริหารงาน</w:t>
                  </w: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การ</w:t>
                  </w:r>
                  <w:r w:rsidRPr="00C8592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คลัง</w:t>
                  </w: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ระดับต้น</w:t>
                  </w:r>
                </w:p>
              </w:txbxContent>
            </v:textbox>
          </v:rect>
        </w:pict>
      </w:r>
      <w:r w:rsidRPr="00471624">
        <w:rPr>
          <w:noProof/>
        </w:rPr>
        <w:pict>
          <v:rect id="_x0000_s1065" style="position:absolute;margin-left:-46.55pt;margin-top:13.6pt;width:145.35pt;height:86.85pt;z-index:251682816" fillcolor="#d6e3bc" strokecolor="#00b050" strokeweight="1.5pt">
            <v:fill color2="fill lighten(0)" rotate="t" angle="-45" method="linear sigma" type="gradient"/>
            <v:shadow on="t" color="#00b050" opacity=".5" offset="6pt,-6pt"/>
            <v:textbox style="mso-next-textbox:#_x0000_s1065">
              <w:txbxContent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สำนักปลัดเทศบาล</w:t>
                  </w:r>
                </w:p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C8592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หัวหน้าสำนักปลัดเทศบาล</w:t>
                  </w:r>
                </w:p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C8592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นักบริหาร</w:t>
                  </w: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งาน</w:t>
                  </w:r>
                  <w:r w:rsidRPr="00C8592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ทั่วไป</w:t>
                  </w: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ระดับต้น</w:t>
                  </w:r>
                </w:p>
                <w:p w:rsidR="00A7467D" w:rsidRPr="00C85927" w:rsidRDefault="00A7467D" w:rsidP="00A7467D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Pr="00471624">
        <w:rPr>
          <w:noProof/>
        </w:rPr>
        <w:pict>
          <v:rect id="_x0000_s1067" style="position:absolute;margin-left:635.3pt;margin-top:16.2pt;width:145.35pt;height:88.65pt;z-index:251684864" fillcolor="#b6dde8" strokecolor="#0070c0" strokeweight="1.5pt">
            <v:fill color2="fill lighten(0)" rotate="t" angle="-45" method="linear sigma" type="gradient"/>
            <v:shadow on="t" color="#00b0f0" opacity=".5" offset="6pt,-6pt"/>
            <v:textbox style="mso-next-textbox:#_x0000_s1067">
              <w:txbxContent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กองช่าง</w:t>
                  </w:r>
                </w:p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ผู้อำนวยการกองช่าง</w:t>
                  </w:r>
                </w:p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C85927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นักบริหารงานช่าง</w:t>
                  </w: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:rsidR="00A7467D" w:rsidRPr="00C85927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ระดับต้น</w:t>
                  </w:r>
                </w:p>
              </w:txbxContent>
            </v:textbox>
          </v:rect>
        </w:pict>
      </w:r>
    </w:p>
    <w:p w:rsidR="00A7467D" w:rsidRPr="00C16F06" w:rsidRDefault="00A7467D" w:rsidP="00A7467D">
      <w:pPr>
        <w:rPr>
          <w:rFonts w:ascii="Angsana News" w:hAnsi="Angsana News" w:cs="Angsana News"/>
          <w:sz w:val="32"/>
          <w:szCs w:val="32"/>
          <w:cs/>
        </w:rPr>
      </w:pPr>
    </w:p>
    <w:p w:rsidR="00A7467D" w:rsidRPr="00C16F06" w:rsidRDefault="00A7467D" w:rsidP="00A7467D">
      <w:pPr>
        <w:rPr>
          <w:rFonts w:ascii="Angsana News" w:hAnsi="Angsana News" w:cs="Angsana News"/>
          <w:sz w:val="32"/>
          <w:szCs w:val="32"/>
          <w:cs/>
        </w:rPr>
      </w:pPr>
    </w:p>
    <w:p w:rsidR="00A7467D" w:rsidRDefault="00A7467D" w:rsidP="00A7467D">
      <w:pPr>
        <w:rPr>
          <w:rFonts w:ascii="Angsana News" w:hAnsi="Angsana News" w:cs="Angsana News"/>
          <w:sz w:val="32"/>
          <w:szCs w:val="32"/>
          <w:cs/>
        </w:rPr>
      </w:pPr>
    </w:p>
    <w:p w:rsidR="00A7467D" w:rsidRDefault="00471624" w:rsidP="00A7467D">
      <w:pPr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line id="_x0000_s1079" style="position:absolute;flip:x;z-index:251697152" from="400.35pt,8.8pt" to="400.35pt,39.15pt" strokecolor="#7f7f7f" strokeweight="2.25pt">
            <v:stroke endarrow="block"/>
          </v:line>
        </w:pict>
      </w:r>
      <w:r>
        <w:rPr>
          <w:rFonts w:ascii="Angsana News" w:hAnsi="Angsana News" w:cs="Angsana News"/>
          <w:noProof/>
          <w:sz w:val="32"/>
          <w:szCs w:val="32"/>
        </w:rPr>
        <w:pict>
          <v:line id="_x0000_s1076" style="position:absolute;flip:x;z-index:251694080" from="255.2pt,8.8pt" to="255.2pt,39.15pt" strokecolor="#7f7f7f" strokeweight="2.25pt">
            <v:stroke endarrow="block"/>
          </v:line>
        </w:pict>
      </w:r>
      <w:r>
        <w:rPr>
          <w:rFonts w:ascii="Angsana News" w:hAnsi="Angsana News" w:cs="Angsana News"/>
          <w:noProof/>
          <w:sz w:val="32"/>
          <w:szCs w:val="32"/>
        </w:rPr>
        <w:pict>
          <v:line id="_x0000_s1073" style="position:absolute;flip:x;z-index:251691008" from="40.9pt,14pt" to="40.9pt,44.35pt" strokecolor="#7f7f7f" strokeweight="2.25pt">
            <v:stroke endarrow="block"/>
          </v:line>
        </w:pict>
      </w:r>
      <w:r>
        <w:rPr>
          <w:rFonts w:ascii="Angsana News" w:hAnsi="Angsana News" w:cs="Angsana News"/>
          <w:noProof/>
          <w:sz w:val="32"/>
          <w:szCs w:val="32"/>
        </w:rPr>
        <w:pict>
          <v:line id="_x0000_s1077" style="position:absolute;flip:x;z-index:251695104" from="716.15pt,20.1pt" to="716.15pt,50.45pt" strokecolor="#7f7f7f" strokeweight="2.25pt">
            <v:stroke endarrow="block"/>
          </v:line>
        </w:pict>
      </w:r>
      <w:r w:rsidR="00A7467D">
        <w:rPr>
          <w:rFonts w:ascii="Angsana News" w:hAnsi="Angsana News" w:cs="Angsana News" w:hint="cs"/>
          <w:sz w:val="32"/>
          <w:szCs w:val="32"/>
          <w:cs/>
        </w:rPr>
        <w:t xml:space="preserve"> </w:t>
      </w:r>
    </w:p>
    <w:p w:rsidR="00A7467D" w:rsidRDefault="00471624" w:rsidP="00A7467D">
      <w:pPr>
        <w:jc w:val="both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rect id="_x0000_s1080" style="position:absolute;left:0;text-align:left;margin-left:341.55pt;margin-top:17.55pt;width:150.35pt;height:98.25pt;z-index:251698176" fillcolor="#b6dde8" strokecolor="#00b0f0" strokeweight="1pt">
            <v:fill color2="fill lighten(0)" rotate="t" angle="-45" method="linear sigma" type="gradient"/>
            <v:shadow on="t" color="#00b0f0" opacity=".5" offset="6pt,-6pt"/>
            <v:textbox style="mso-next-textbox:#_x0000_s1080">
              <w:txbxContent>
                <w:p w:rsidR="00A7467D" w:rsidRPr="006450FB" w:rsidRDefault="00A7467D" w:rsidP="00A7467D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/>
                      <w:szCs w:val="24"/>
                    </w:rPr>
                    <w:t xml:space="preserve">  </w:t>
                  </w:r>
                </w:p>
                <w:p w:rsidR="00A7467D" w:rsidRPr="00A819BA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A819B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A819B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- </w:t>
                  </w:r>
                  <w:r w:rsidRPr="00A819B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ก่อสร้าง</w:t>
                  </w:r>
                </w:p>
                <w:p w:rsidR="00A7467D" w:rsidRPr="00A819BA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- งานออกแบบควบคุมอาคาร</w:t>
                  </w:r>
                </w:p>
                <w:p w:rsidR="00A7467D" w:rsidRPr="00A819BA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819B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- งานสาธารณูปโภค</w:t>
                  </w:r>
                </w:p>
                <w:p w:rsidR="00A7467D" w:rsidRPr="00A819BA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819B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</w:t>
                  </w:r>
                </w:p>
                <w:p w:rsidR="00A7467D" w:rsidRPr="00A819BA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  <w:r w:rsidR="00A7467D">
        <w:rPr>
          <w:rFonts w:ascii="Angsana News" w:hAnsi="Angsana News" w:cs="Angsana News"/>
          <w:sz w:val="32"/>
          <w:szCs w:val="32"/>
        </w:rPr>
        <w:t xml:space="preserve">        </w:t>
      </w:r>
    </w:p>
    <w:p w:rsidR="00A7467D" w:rsidRDefault="00471624" w:rsidP="00A7467D">
      <w:pPr>
        <w:jc w:val="both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rect id="_x0000_s1071" style="position:absolute;left:0;text-align:left;margin-left:195.9pt;margin-top:1.1pt;width:131.85pt;height:93.05pt;z-index:251688960" fillcolor="#fbd4b4" strokecolor="#e36c0a" strokeweight="1pt">
            <v:fill color2="fill lighten(0)" rotate="t" angle="-45" method="linear sigma" type="gradient"/>
            <v:shadow on="t" color="#e36c0a" opacity=".5" offset="6pt,-6pt"/>
            <v:textbox style="mso-next-textbox:#_x0000_s1071">
              <w:txbxContent>
                <w:p w:rsidR="00A7467D" w:rsidRPr="006450FB" w:rsidRDefault="00A7467D" w:rsidP="00A7467D">
                  <w:pPr>
                    <w:rPr>
                      <w:rFonts w:ascii="TH SarabunIT๙" w:hAnsi="TH SarabunIT๙" w:cs="TH SarabunIT๙"/>
                      <w:sz w:val="16"/>
                      <w:szCs w:val="16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 xml:space="preserve">   </w:t>
                  </w:r>
                </w:p>
                <w:p w:rsidR="00A7467D" w:rsidRPr="00C85927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- งานการเงินและบัญชี</w:t>
                  </w:r>
                </w:p>
                <w:p w:rsidR="00A7467D" w:rsidRPr="00C85927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- งานพัสดุและทรัพย์สิน</w:t>
                  </w:r>
                </w:p>
                <w:p w:rsidR="00A7467D" w:rsidRPr="00C85927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- </w:t>
                  </w: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จัดเก็บรายได้</w:t>
                  </w:r>
                </w:p>
                <w:p w:rsidR="00A7467D" w:rsidRPr="00C85927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</w:t>
                  </w:r>
                </w:p>
              </w:txbxContent>
            </v:textbox>
          </v:rect>
        </w:pict>
      </w:r>
      <w:r>
        <w:rPr>
          <w:rFonts w:ascii="Angsana News" w:hAnsi="Angsana News" w:cs="Angsana News"/>
          <w:noProof/>
          <w:sz w:val="32"/>
          <w:szCs w:val="32"/>
        </w:rPr>
        <w:pict>
          <v:rect id="_x0000_s1070" style="position:absolute;left:0;text-align:left;margin-left:-31.75pt;margin-top:5.5pt;width:205.75pt;height:146.75pt;z-index:251687936" fillcolor="#d6e3bc" strokecolor="#00b050" strokeweight="1pt">
            <v:fill color2="fill lighten(0)" rotate="t" angle="-45" method="linear sigma" type="gradient"/>
            <v:shadow on="t" color="#00b050" opacity=".5" offset="6pt,-6pt"/>
            <v:textbox style="mso-next-textbox:#_x0000_s1070">
              <w:txbxContent>
                <w:p w:rsidR="00A7467D" w:rsidRPr="006450FB" w:rsidRDefault="00A7467D" w:rsidP="00A7467D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 w:hint="cs"/>
                      <w:szCs w:val="24"/>
                      <w:cs/>
                    </w:rPr>
                    <w:t xml:space="preserve">   </w:t>
                  </w:r>
                </w:p>
                <w:p w:rsidR="00A7467D" w:rsidRPr="00C85927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- งา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นบริหารงานทั่วไป</w:t>
                  </w:r>
                </w:p>
                <w:p w:rsidR="00A7467D" w:rsidRPr="00C85927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- </w:t>
                  </w: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กฎหมายและคดี</w:t>
                  </w:r>
                </w:p>
                <w:p w:rsidR="00A7467D" w:rsidRPr="00C85927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- งาน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นโยบายและแผน</w:t>
                  </w: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</w:p>
                <w:p w:rsidR="00A7467D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- งานทะเบียนและบัตรประจำตัวประชาชน</w:t>
                  </w:r>
                </w:p>
                <w:p w:rsidR="00A7467D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-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งานสวัสดิการและพัฒนาชุมชน</w:t>
                  </w:r>
                </w:p>
                <w:p w:rsidR="00A7467D" w:rsidRPr="00C85927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</w:t>
                  </w: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- งาน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การศึกษา ศาสนาและวัฒนธรรม</w:t>
                  </w:r>
                </w:p>
                <w:p w:rsidR="00A7467D" w:rsidRPr="00C85927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- งานป้องกันและบรรเทาสาธารณภัย</w:t>
                  </w:r>
                </w:p>
                <w:p w:rsidR="00A7467D" w:rsidRPr="00C85927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C8592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</w:t>
                  </w:r>
                </w:p>
                <w:p w:rsidR="00A7467D" w:rsidRPr="001E25BF" w:rsidRDefault="00A7467D" w:rsidP="00A7467D">
                  <w:pPr>
                    <w:rPr>
                      <w:rFonts w:ascii="TH SarabunIT๙" w:hAnsi="TH SarabunIT๙" w:cs="TH SarabunIT๙"/>
                      <w:szCs w:val="24"/>
                      <w:cs/>
                    </w:rPr>
                  </w:pPr>
                </w:p>
              </w:txbxContent>
            </v:textbox>
          </v:rect>
        </w:pict>
      </w:r>
      <w:r w:rsidRPr="00471624">
        <w:rPr>
          <w:rFonts w:ascii="Angsana News" w:hAnsi="Angsana News" w:cs="Angsana News"/>
          <w:b/>
          <w:bCs/>
          <w:noProof/>
          <w:sz w:val="32"/>
          <w:szCs w:val="32"/>
        </w:rPr>
        <w:pict>
          <v:rect id="_x0000_s1072" style="position:absolute;left:0;text-align:left;margin-left:602.05pt;margin-top:13pt;width:178.6pt;height:2in;z-index:251689984" fillcolor="#b6dde8" strokecolor="#00b0f0" strokeweight="1pt">
            <v:fill color2="fill lighten(0)" rotate="t" angle="-45" method="linear sigma" type="gradient"/>
            <v:shadow on="t" color="#00b0f0" opacity=".5" offset="6pt,-6pt"/>
            <v:textbox style="mso-next-textbox:#_x0000_s1072">
              <w:txbxContent>
                <w:p w:rsidR="00A7467D" w:rsidRPr="006450FB" w:rsidRDefault="00A7467D" w:rsidP="00A7467D">
                  <w:pPr>
                    <w:rPr>
                      <w:rFonts w:ascii="TH SarabunIT๙" w:hAnsi="TH SarabunIT๙" w:cs="TH SarabunIT๙"/>
                      <w:sz w:val="16"/>
                      <w:szCs w:val="16"/>
                    </w:rPr>
                  </w:pPr>
                  <w:r>
                    <w:rPr>
                      <w:rFonts w:ascii="TH SarabunIT๙" w:hAnsi="TH SarabunIT๙" w:cs="TH SarabunIT๙"/>
                      <w:szCs w:val="24"/>
                    </w:rPr>
                    <w:t xml:space="preserve">  </w:t>
                  </w:r>
                </w:p>
                <w:p w:rsidR="00A7467D" w:rsidRPr="00A819BA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A819B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A819BA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- </w:t>
                  </w:r>
                  <w:r w:rsidRPr="00A819B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ก่อสร้าง</w:t>
                  </w:r>
                </w:p>
                <w:p w:rsidR="00A7467D" w:rsidRPr="00A819BA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- งานออกแบบควบคุมอาคาร</w:t>
                  </w:r>
                </w:p>
                <w:p w:rsidR="00A7467D" w:rsidRPr="00A819BA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819B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- งานสาธารณูปโภค</w:t>
                  </w:r>
                </w:p>
                <w:p w:rsidR="00A7467D" w:rsidRPr="00A819BA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819B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</w:t>
                  </w:r>
                </w:p>
                <w:p w:rsidR="00A7467D" w:rsidRPr="00A819BA" w:rsidRDefault="00A7467D" w:rsidP="00A7467D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xbxContent>
            </v:textbox>
          </v:rect>
        </w:pict>
      </w:r>
      <w:r w:rsidR="00A7467D">
        <w:rPr>
          <w:rFonts w:ascii="Angsana News" w:hAnsi="Angsana News" w:cs="Angsana News"/>
          <w:sz w:val="32"/>
          <w:szCs w:val="32"/>
        </w:rPr>
        <w:t xml:space="preserve"> </w:t>
      </w:r>
    </w:p>
    <w:p w:rsidR="00A7467D" w:rsidRDefault="00A7467D" w:rsidP="00A7467D">
      <w:pPr>
        <w:jc w:val="both"/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jc w:val="both"/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jc w:val="both"/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jc w:val="both"/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jc w:val="both"/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jc w:val="both"/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jc w:val="both"/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7467D" w:rsidRDefault="00A7467D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467D" w:rsidRDefault="00A7467D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467D" w:rsidRDefault="00A7467D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467D" w:rsidRDefault="00A7467D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467D" w:rsidRDefault="00A7467D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467D" w:rsidRDefault="00575851" w:rsidP="00A7467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-17</w:t>
      </w:r>
      <w:r w:rsidR="00A7467D">
        <w:rPr>
          <w:rFonts w:ascii="TH SarabunIT๙" w:hAnsi="TH SarabunIT๙" w:cs="TH SarabunIT๙"/>
          <w:sz w:val="32"/>
          <w:szCs w:val="32"/>
        </w:rPr>
        <w:t>-</w:t>
      </w:r>
    </w:p>
    <w:p w:rsidR="00AE1635" w:rsidRPr="00212845" w:rsidRDefault="00AE1635" w:rsidP="0074196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7467D" w:rsidRDefault="00AE1635" w:rsidP="00A7467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12845">
        <w:rPr>
          <w:rFonts w:ascii="TH SarabunIT๙" w:hAnsi="TH SarabunIT๙" w:cs="TH SarabunIT๙"/>
          <w:sz w:val="32"/>
          <w:szCs w:val="32"/>
        </w:rPr>
        <w:t xml:space="preserve">          </w:t>
      </w:r>
      <w:r w:rsidR="00A7467D" w:rsidRPr="00086A4C">
        <w:rPr>
          <w:rFonts w:ascii="TH SarabunIT๙" w:hAnsi="TH SarabunIT๙" w:cs="TH SarabunIT๙"/>
          <w:b/>
          <w:bCs/>
          <w:sz w:val="40"/>
          <w:szCs w:val="40"/>
          <w:cs/>
        </w:rPr>
        <w:t>โครงสร้างภายในของ</w:t>
      </w:r>
      <w:r w:rsidR="00A7467D" w:rsidRPr="00086A4C">
        <w:rPr>
          <w:rFonts w:ascii="TH SarabunIT๙" w:hAnsi="TH SarabunIT๙" w:cs="TH SarabunIT๙" w:hint="cs"/>
          <w:b/>
          <w:bCs/>
          <w:sz w:val="40"/>
          <w:szCs w:val="40"/>
          <w:cs/>
        </w:rPr>
        <w:t>กองคลัง</w:t>
      </w:r>
    </w:p>
    <w:p w:rsidR="00A7467D" w:rsidRPr="00086A4C" w:rsidRDefault="00A7467D" w:rsidP="00A7467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7467D" w:rsidRPr="006C5947" w:rsidRDefault="00A7467D" w:rsidP="00A7467D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A7467D" w:rsidRDefault="00471624" w:rsidP="00A7467D">
      <w:pPr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rect id="_x0000_s1085" style="position:absolute;margin-left:150.05pt;margin-top:2.25pt;width:162pt;height:85.45pt;z-index:251704320" fillcolor="#fbd4b4" strokecolor="#e36c0a" strokeweight="2.25pt">
            <v:fill color2="fill lighten(0)" rotate="t" angle="-45" method="linear sigma" type="gradient"/>
            <v:shadow on="t" color="#e36c0a" opacity=".5" offset="6pt,-6pt"/>
            <v:textbox style="mso-next-textbox:#_x0000_s1085">
              <w:txbxContent>
                <w:p w:rsidR="00A7467D" w:rsidRPr="00E67CB1" w:rsidRDefault="00A7467D" w:rsidP="00A746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</w:rPr>
                  </w:pPr>
                  <w:r w:rsidRPr="00E67CB1"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  <w:t>กองคลัง</w:t>
                  </w:r>
                </w:p>
                <w:p w:rsidR="00A7467D" w:rsidRPr="00637293" w:rsidRDefault="00A7467D" w:rsidP="00A746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ผู้อำนวยการกองคลัง</w:t>
                  </w:r>
                </w:p>
                <w:p w:rsidR="00A7467D" w:rsidRPr="00C423BB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423B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C423BB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C423B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นักบริหารงาน</w:t>
                  </w:r>
                  <w:r w:rsidRPr="00C423BB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การคลัง)</w:t>
                  </w:r>
                </w:p>
                <w:p w:rsidR="00A7467D" w:rsidRPr="00C423BB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C423BB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ระดับต้น  </w:t>
                  </w:r>
                </w:p>
                <w:p w:rsidR="00A7467D" w:rsidRDefault="00A7467D" w:rsidP="00A7467D">
                  <w:pPr>
                    <w:rPr>
                      <w:cs/>
                    </w:rPr>
                  </w:pPr>
                </w:p>
              </w:txbxContent>
            </v:textbox>
          </v:rect>
        </w:pict>
      </w:r>
    </w:p>
    <w:p w:rsidR="00A7467D" w:rsidRDefault="00A7467D" w:rsidP="00A7467D">
      <w:pPr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rPr>
          <w:rFonts w:ascii="Angsana News" w:hAnsi="Angsana News" w:cs="Angsana News"/>
          <w:sz w:val="32"/>
          <w:szCs w:val="32"/>
        </w:rPr>
      </w:pPr>
    </w:p>
    <w:p w:rsidR="00A7467D" w:rsidRDefault="00471624" w:rsidP="00A7467D">
      <w:pPr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line id="_x0000_s1084" style="position:absolute;flip:x;z-index:251703296" from="250.6pt,1.25pt" to="250.6pt,116.35pt" strokecolor="#7f7f7f" strokeweight="2.25pt"/>
        </w:pict>
      </w:r>
    </w:p>
    <w:p w:rsidR="00A7467D" w:rsidRDefault="00A7467D" w:rsidP="00A7467D">
      <w:pPr>
        <w:tabs>
          <w:tab w:val="left" w:pos="1320"/>
        </w:tabs>
        <w:ind w:left="480"/>
        <w:rPr>
          <w:rFonts w:ascii="Angsana News" w:hAnsi="Angsana News" w:cs="Angsana News"/>
          <w:sz w:val="32"/>
          <w:szCs w:val="32"/>
        </w:rPr>
      </w:pPr>
    </w:p>
    <w:p w:rsidR="00A7467D" w:rsidRDefault="00471624" w:rsidP="00A7467D">
      <w:pPr>
        <w:tabs>
          <w:tab w:val="left" w:pos="1320"/>
        </w:tabs>
        <w:ind w:left="480"/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line id="_x0000_s1090" style="position:absolute;left:0;text-align:left;z-index:251709440" from="478.1pt,16pt" to="478.1pt,50.85pt" strokecolor="#7f7f7f" strokeweight="2.25pt"/>
        </w:pict>
      </w:r>
      <w:r>
        <w:rPr>
          <w:rFonts w:ascii="Angsana News" w:hAnsi="Angsana News" w:cs="Angsana News"/>
          <w:noProof/>
          <w:sz w:val="32"/>
          <w:szCs w:val="32"/>
        </w:rPr>
        <w:pict>
          <v:line id="_x0000_s1083" style="position:absolute;left:0;text-align:left;z-index:251702272" from="-14.95pt,16pt" to="-14.95pt,50.85pt" strokecolor="#7f7f7f" strokeweight="2.25pt"/>
        </w:pict>
      </w:r>
      <w:r>
        <w:rPr>
          <w:rFonts w:ascii="Angsana News" w:hAnsi="Angsana News" w:cs="Angsana News"/>
          <w:noProof/>
          <w:sz w:val="32"/>
          <w:szCs w:val="32"/>
        </w:rPr>
        <w:pict>
          <v:line id="_x0000_s1082" style="position:absolute;left:0;text-align:left;flip:y;z-index:251701248" from="-18.4pt,16pt" to="486.55pt,16pt" strokecolor="#7f7f7f" strokeweight="2.25pt"/>
        </w:pict>
      </w:r>
    </w:p>
    <w:p w:rsidR="00A7467D" w:rsidRPr="004061A7" w:rsidRDefault="00471624" w:rsidP="00A7467D">
      <w:pPr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line id="_x0000_s1086" style="position:absolute;z-index:251705344" from="704.1pt,2.8pt" to="704.1pt,38.4pt" strokecolor="#7f7f7f" strokeweight="2.25pt"/>
        </w:pict>
      </w:r>
    </w:p>
    <w:p w:rsidR="00A7467D" w:rsidRPr="004061A7" w:rsidRDefault="00471624" w:rsidP="00A7467D">
      <w:pPr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rect id="_x0000_s1089" style="position:absolute;margin-left:358.75pt;margin-top:10.9pt;width:151.25pt;height:53.2pt;z-index:251708416" fillcolor="#fde9d9" strokecolor="#e36c0a" strokeweight="1pt">
            <v:fill color2="fill lighten(0)" rotate="t" angle="-45" method="linear sigma" type="gradient"/>
            <v:shadow on="t" color="#e36c0a" opacity=".5" offset="6pt,-6pt"/>
            <v:textbox style="mso-next-textbox:#_x0000_s1089">
              <w:txbxContent>
                <w:p w:rsidR="00A7467D" w:rsidRPr="00137FEF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8"/>
                      <w:szCs w:val="8"/>
                    </w:rPr>
                  </w:pPr>
                </w:p>
                <w:p w:rsidR="00A7467D" w:rsidRDefault="00A7467D" w:rsidP="00A7467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A7467D" w:rsidRPr="00F464F3" w:rsidRDefault="00A7467D" w:rsidP="00A7467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F464F3">
                    <w:rPr>
                      <w:rFonts w:ascii="TH SarabunIT๙" w:hAnsi="TH SarabunIT๙" w:cs="TH SarabunIT๙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จัดเก็บรายได้</w:t>
                  </w:r>
                </w:p>
              </w:txbxContent>
            </v:textbox>
          </v:rect>
        </w:pict>
      </w:r>
      <w:r>
        <w:rPr>
          <w:rFonts w:ascii="Angsana News" w:hAnsi="Angsana News" w:cs="Angsana News"/>
          <w:noProof/>
          <w:sz w:val="32"/>
          <w:szCs w:val="32"/>
        </w:rPr>
        <w:pict>
          <v:rect id="_x0000_s1087" style="position:absolute;margin-left:178.2pt;margin-top:20.4pt;width:151.25pt;height:53.2pt;z-index:251706368" fillcolor="#fde9d9" strokecolor="#e36c0a" strokeweight="1pt">
            <v:fill color2="fill lighten(0)" rotate="t" angle="-45" method="linear sigma" type="gradient"/>
            <v:shadow on="t" color="#e36c0a" opacity=".5" offset="6pt,-6pt"/>
            <v:textbox style="mso-next-textbox:#_x0000_s1087">
              <w:txbxContent>
                <w:p w:rsidR="00A7467D" w:rsidRPr="00137FEF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8"/>
                      <w:szCs w:val="8"/>
                    </w:rPr>
                  </w:pPr>
                </w:p>
                <w:p w:rsidR="00A7467D" w:rsidRDefault="00A7467D" w:rsidP="00A7467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A7467D" w:rsidRPr="00F464F3" w:rsidRDefault="00A7467D" w:rsidP="00A7467D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F464F3">
                    <w:rPr>
                      <w:rFonts w:ascii="TH SarabunIT๙" w:hAnsi="TH SarabunIT๙" w:cs="TH SarabunIT๙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พัสดุและทรัพย์สิน</w:t>
                  </w:r>
                </w:p>
              </w:txbxContent>
            </v:textbox>
          </v:rect>
        </w:pict>
      </w:r>
      <w:r>
        <w:rPr>
          <w:rFonts w:ascii="Angsana News" w:hAnsi="Angsana News" w:cs="Angsana News"/>
          <w:noProof/>
          <w:sz w:val="32"/>
          <w:szCs w:val="32"/>
        </w:rPr>
        <w:pict>
          <v:rect id="_x0000_s1088" style="position:absolute;margin-left:-42.25pt;margin-top:7.6pt;width:151.25pt;height:53.2pt;z-index:251707392" fillcolor="#fde9d9" strokecolor="#e36c0a" strokeweight="1pt">
            <v:fill color2="fill lighten(0)" rotate="t" angle="-45" method="linear sigma" type="gradient"/>
            <v:shadow on="t" color="#e36c0a" opacity=".5" offset="6pt,-6pt"/>
            <v:textbox style="mso-next-textbox:#_x0000_s1088">
              <w:txbxContent>
                <w:p w:rsidR="00A7467D" w:rsidRPr="00137FEF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8"/>
                      <w:szCs w:val="8"/>
                    </w:rPr>
                  </w:pPr>
                </w:p>
                <w:p w:rsidR="00A7467D" w:rsidRDefault="00A7467D" w:rsidP="00A7467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A7467D" w:rsidRPr="00F464F3" w:rsidRDefault="00A7467D" w:rsidP="00A7467D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F464F3">
                    <w:rPr>
                      <w:rFonts w:ascii="TH SarabunIT๙" w:hAnsi="TH SarabunIT๙" w:cs="TH SarabunIT๙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การเงินและบัญชี</w:t>
                  </w:r>
                </w:p>
              </w:txbxContent>
            </v:textbox>
          </v:rect>
        </w:pict>
      </w:r>
      <w:r>
        <w:rPr>
          <w:rFonts w:ascii="Angsana News" w:hAnsi="Angsana News" w:cs="Angsana News"/>
          <w:noProof/>
          <w:sz w:val="32"/>
          <w:szCs w:val="32"/>
        </w:rPr>
        <w:pict>
          <v:rect id="_x0000_s1081" style="position:absolute;margin-left:611.6pt;margin-top:16.8pt;width:151.25pt;height:53.2pt;z-index:251700224" fillcolor="#fde9d9" strokecolor="#e36c0a" strokeweight="1pt">
            <v:fill color2="fill lighten(0)" rotate="t" angle="-45" method="linear sigma" type="gradient"/>
            <v:shadow on="t" color="#e36c0a" opacity=".5" offset="6pt,-6pt"/>
            <v:textbox style="mso-next-textbox:#_x0000_s1081">
              <w:txbxContent>
                <w:p w:rsidR="00A7467D" w:rsidRPr="00137FEF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8"/>
                      <w:szCs w:val="8"/>
                    </w:rPr>
                  </w:pPr>
                </w:p>
                <w:p w:rsidR="00A7467D" w:rsidRDefault="00A7467D" w:rsidP="00A7467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A7467D" w:rsidRPr="00F464F3" w:rsidRDefault="00A7467D" w:rsidP="00A7467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F464F3">
                    <w:rPr>
                      <w:rFonts w:ascii="TH SarabunIT๙" w:hAnsi="TH SarabunIT๙" w:cs="TH SarabunIT๙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จัดเก็บรายได้</w:t>
                  </w:r>
                </w:p>
              </w:txbxContent>
            </v:textbox>
          </v:rect>
        </w:pict>
      </w:r>
    </w:p>
    <w:p w:rsidR="00A7467D" w:rsidRPr="004061A7" w:rsidRDefault="00A7467D" w:rsidP="00A7467D">
      <w:pPr>
        <w:rPr>
          <w:rFonts w:ascii="Angsana News" w:hAnsi="Angsana News" w:cs="Angsana News"/>
          <w:sz w:val="32"/>
          <w:szCs w:val="32"/>
          <w:cs/>
        </w:rPr>
      </w:pPr>
    </w:p>
    <w:p w:rsidR="00A7467D" w:rsidRPr="004061A7" w:rsidRDefault="00A7467D" w:rsidP="00A7467D">
      <w:pPr>
        <w:rPr>
          <w:rFonts w:ascii="Angsana News" w:hAnsi="Angsana News" w:cs="Angsana News"/>
          <w:sz w:val="32"/>
          <w:szCs w:val="32"/>
          <w:cs/>
        </w:rPr>
      </w:pPr>
    </w:p>
    <w:p w:rsidR="00A7467D" w:rsidRPr="004061A7" w:rsidRDefault="00A7467D" w:rsidP="00A7467D">
      <w:pPr>
        <w:rPr>
          <w:rFonts w:ascii="Angsana News" w:hAnsi="Angsana News" w:cs="Angsana News"/>
          <w:sz w:val="32"/>
          <w:szCs w:val="32"/>
          <w:cs/>
        </w:rPr>
      </w:pPr>
    </w:p>
    <w:p w:rsidR="00A7467D" w:rsidRDefault="00A7467D" w:rsidP="00A7467D">
      <w:pPr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 w:hint="cs"/>
          <w:sz w:val="32"/>
          <w:szCs w:val="32"/>
          <w:cs/>
        </w:rPr>
        <w:tab/>
        <w:t xml:space="preserve">     </w:t>
      </w:r>
    </w:p>
    <w:p w:rsidR="00A7467D" w:rsidRPr="00F464F3" w:rsidRDefault="00A7467D" w:rsidP="00A7467D">
      <w:pPr>
        <w:rPr>
          <w:rFonts w:ascii="TH SarabunIT๙" w:hAnsi="TH SarabunIT๙" w:cs="TH SarabunIT๙"/>
          <w:szCs w:val="24"/>
          <w:cs/>
        </w:rPr>
      </w:pPr>
    </w:p>
    <w:p w:rsidR="00A7467D" w:rsidRPr="00F464F3" w:rsidRDefault="00A7467D" w:rsidP="00A7467D">
      <w:pPr>
        <w:rPr>
          <w:rFonts w:ascii="TH SarabunIT๙" w:hAnsi="TH SarabunIT๙" w:cs="TH SarabunIT๙"/>
          <w:szCs w:val="24"/>
          <w:cs/>
        </w:rPr>
      </w:pPr>
    </w:p>
    <w:p w:rsidR="00A7467D" w:rsidRDefault="00A7467D" w:rsidP="00A7467D">
      <w:pPr>
        <w:rPr>
          <w:rFonts w:ascii="Angsana News" w:hAnsi="Angsana News" w:cs="Angsana News"/>
          <w:sz w:val="32"/>
          <w:szCs w:val="32"/>
        </w:rPr>
      </w:pPr>
    </w:p>
    <w:p w:rsidR="00AE1635" w:rsidRPr="00212845" w:rsidRDefault="00AE1635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</w:rPr>
        <w:t xml:space="preserve">  </w:t>
      </w:r>
      <w:r w:rsidRPr="00212845">
        <w:rPr>
          <w:rFonts w:ascii="TH SarabunIT๙" w:hAnsi="TH SarabunIT๙" w:cs="TH SarabunIT๙"/>
          <w:sz w:val="32"/>
          <w:szCs w:val="32"/>
        </w:rPr>
        <w:cr/>
      </w:r>
    </w:p>
    <w:p w:rsidR="00AE1635" w:rsidRPr="00212845" w:rsidRDefault="00AE1635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212845">
        <w:rPr>
          <w:rFonts w:ascii="TH SarabunIT๙" w:hAnsi="TH SarabunIT๙" w:cs="TH SarabunIT๙"/>
          <w:sz w:val="32"/>
          <w:szCs w:val="32"/>
        </w:rPr>
        <w:cr/>
      </w:r>
    </w:p>
    <w:p w:rsidR="00AE1635" w:rsidRPr="00212845" w:rsidRDefault="00AE1635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212845">
        <w:rPr>
          <w:rFonts w:ascii="TH SarabunIT๙" w:hAnsi="TH SarabunIT๙" w:cs="TH SarabunIT๙"/>
          <w:sz w:val="32"/>
          <w:szCs w:val="32"/>
        </w:rPr>
        <w:cr/>
      </w:r>
    </w:p>
    <w:p w:rsidR="00AE1635" w:rsidRPr="00212845" w:rsidRDefault="00AE1635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212845">
        <w:rPr>
          <w:rFonts w:ascii="TH SarabunIT๙" w:hAnsi="TH SarabunIT๙" w:cs="TH SarabunIT๙"/>
          <w:sz w:val="32"/>
          <w:szCs w:val="32"/>
        </w:rPr>
        <w:cr/>
      </w:r>
    </w:p>
    <w:p w:rsidR="00AE1635" w:rsidRDefault="00AE1635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212845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212845">
        <w:rPr>
          <w:rFonts w:ascii="TH SarabunIT๙" w:hAnsi="TH SarabunIT๙" w:cs="TH SarabunIT๙"/>
          <w:sz w:val="32"/>
          <w:szCs w:val="32"/>
        </w:rPr>
        <w:cr/>
      </w:r>
    </w:p>
    <w:p w:rsidR="00A7467D" w:rsidRDefault="00A7467D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A7467D" w:rsidRDefault="00A7467D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A7467D" w:rsidRDefault="00575851" w:rsidP="00A7467D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-18</w:t>
      </w:r>
      <w:r w:rsidR="00A7467D">
        <w:rPr>
          <w:rFonts w:ascii="TH SarabunIT๙" w:hAnsi="TH SarabunIT๙" w:cs="TH SarabunIT๙"/>
          <w:sz w:val="32"/>
          <w:szCs w:val="32"/>
        </w:rPr>
        <w:t>-</w:t>
      </w:r>
    </w:p>
    <w:p w:rsidR="00A7467D" w:rsidRDefault="00A7467D" w:rsidP="00A7467D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:rsidR="00A7467D" w:rsidRDefault="00A7467D" w:rsidP="00A7467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94411">
        <w:rPr>
          <w:rFonts w:ascii="TH SarabunIT๙" w:hAnsi="TH SarabunIT๙" w:cs="TH SarabunIT๙"/>
          <w:b/>
          <w:bCs/>
          <w:sz w:val="40"/>
          <w:szCs w:val="40"/>
          <w:cs/>
        </w:rPr>
        <w:t>โครงสร้างภายในของ</w:t>
      </w:r>
      <w:r w:rsidRPr="00D94411">
        <w:rPr>
          <w:rFonts w:ascii="TH SarabunIT๙" w:hAnsi="TH SarabunIT๙" w:cs="TH SarabunIT๙" w:hint="cs"/>
          <w:b/>
          <w:bCs/>
          <w:sz w:val="40"/>
          <w:szCs w:val="40"/>
          <w:cs/>
        </w:rPr>
        <w:t>กองช่าง</w:t>
      </w:r>
    </w:p>
    <w:p w:rsidR="00A7467D" w:rsidRPr="00C423BB" w:rsidRDefault="00A7467D" w:rsidP="00A7467D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7467D" w:rsidRDefault="00471624" w:rsidP="00A7467D">
      <w:pPr>
        <w:tabs>
          <w:tab w:val="left" w:pos="11895"/>
        </w:tabs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rect id="_x0000_s1092" style="position:absolute;margin-left:150pt;margin-top:17.05pt;width:166.4pt;height:89.25pt;z-index:251712512" fillcolor="#b6dde8" strokecolor="#31849b" strokeweight="2.25pt">
            <v:fill color2="fill lighten(0)" rotate="t" angle="-45" method="linear sigma" type="gradient"/>
            <v:shadow on="t" color="#31849b" opacity=".5" offset="6pt,-6pt"/>
            <v:textbox style="mso-next-textbox:#_x0000_s1092">
              <w:txbxContent>
                <w:p w:rsidR="00A7467D" w:rsidRPr="00086A4C" w:rsidRDefault="00A7467D" w:rsidP="00A746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</w:rPr>
                  </w:pPr>
                  <w:r w:rsidRPr="00086A4C"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  <w:t>กองช่าง</w:t>
                  </w:r>
                </w:p>
                <w:p w:rsidR="00A7467D" w:rsidRPr="00637293" w:rsidRDefault="00A7467D" w:rsidP="00A7467D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ผู้อำนวยการกองช่าง</w:t>
                  </w:r>
                </w:p>
                <w:p w:rsidR="00A7467D" w:rsidRPr="00C423BB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C423B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C423BB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C423B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นักบริหารงาน</w:t>
                  </w:r>
                  <w:r w:rsidRPr="00C423BB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ช่าง)</w:t>
                  </w:r>
                </w:p>
                <w:p w:rsidR="00A7467D" w:rsidRPr="00C423BB" w:rsidRDefault="00A7467D" w:rsidP="00A7467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C423BB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ระดับต้น  </w:t>
                  </w:r>
                </w:p>
                <w:p w:rsidR="00A7467D" w:rsidRDefault="00A7467D" w:rsidP="00A7467D">
                  <w:pPr>
                    <w:rPr>
                      <w:cs/>
                    </w:rPr>
                  </w:pPr>
                </w:p>
              </w:txbxContent>
            </v:textbox>
          </v:rect>
        </w:pict>
      </w:r>
    </w:p>
    <w:p w:rsidR="00A7467D" w:rsidRDefault="00A7467D" w:rsidP="00A7467D">
      <w:pPr>
        <w:tabs>
          <w:tab w:val="left" w:pos="11895"/>
        </w:tabs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tabs>
          <w:tab w:val="left" w:pos="11895"/>
        </w:tabs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tabs>
          <w:tab w:val="left" w:pos="11895"/>
        </w:tabs>
        <w:rPr>
          <w:rFonts w:ascii="Angsana News" w:hAnsi="Angsana News" w:cs="Angsana News"/>
          <w:sz w:val="32"/>
          <w:szCs w:val="32"/>
        </w:rPr>
      </w:pPr>
    </w:p>
    <w:p w:rsidR="00A7467D" w:rsidRDefault="00471624" w:rsidP="00A7467D">
      <w:pPr>
        <w:tabs>
          <w:tab w:val="left" w:pos="11895"/>
        </w:tabs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line id="_x0000_s1098" style="position:absolute;z-index:251718656" from="236.2pt,19.85pt" to="236.2pt,131.3pt" strokecolor="#7f7f7f" strokeweight="2.25pt"/>
        </w:pict>
      </w:r>
    </w:p>
    <w:p w:rsidR="00A7467D" w:rsidRDefault="00A7467D" w:rsidP="00A7467D">
      <w:pPr>
        <w:tabs>
          <w:tab w:val="left" w:pos="11895"/>
        </w:tabs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tabs>
          <w:tab w:val="left" w:pos="11895"/>
        </w:tabs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tabs>
          <w:tab w:val="left" w:pos="11895"/>
        </w:tabs>
        <w:rPr>
          <w:rFonts w:ascii="Angsana News" w:hAnsi="Angsana News" w:cs="Angsana News"/>
          <w:sz w:val="32"/>
          <w:szCs w:val="32"/>
        </w:rPr>
      </w:pPr>
    </w:p>
    <w:p w:rsidR="00A7467D" w:rsidRDefault="00471624" w:rsidP="00A7467D">
      <w:pPr>
        <w:tabs>
          <w:tab w:val="left" w:pos="11895"/>
        </w:tabs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line id="_x0000_s1099" style="position:absolute;z-index:251719680" from="490.2pt,20.35pt" to="490.2pt,56.35pt" strokecolor="#7f7f7f" strokeweight="2.25pt"/>
        </w:pict>
      </w:r>
      <w:r>
        <w:rPr>
          <w:rFonts w:ascii="Angsana News" w:hAnsi="Angsana News" w:cs="Angsana News"/>
          <w:noProof/>
          <w:sz w:val="32"/>
          <w:szCs w:val="32"/>
        </w:rPr>
        <w:pict>
          <v:line id="_x0000_s1095" style="position:absolute;flip:y;z-index:251715584" from="-36.05pt,20.35pt" to="490.2pt,25.2pt" strokecolor="#7f7f7f" strokeweight="2.25pt"/>
        </w:pict>
      </w:r>
      <w:r>
        <w:rPr>
          <w:rFonts w:ascii="Angsana News" w:hAnsi="Angsana News" w:cs="Angsana News"/>
          <w:noProof/>
          <w:sz w:val="32"/>
          <w:szCs w:val="32"/>
        </w:rPr>
        <w:pict>
          <v:line id="_x0000_s1094" style="position:absolute;z-index:251714560" from="715.55pt,4.5pt" to="715.55pt,40.5pt" strokecolor="#7f7f7f" strokeweight="2.25pt"/>
        </w:pict>
      </w:r>
    </w:p>
    <w:p w:rsidR="00A7467D" w:rsidRDefault="00471624" w:rsidP="00A7467D">
      <w:pPr>
        <w:tabs>
          <w:tab w:val="left" w:pos="11895"/>
        </w:tabs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line id="_x0000_s1093" style="position:absolute;z-index:251713536" from="-36.05pt,3.6pt" to="-36.05pt,39.6pt" strokecolor="#7f7f7f" strokeweight="2.25pt"/>
        </w:pict>
      </w:r>
      <w:r>
        <w:rPr>
          <w:rFonts w:ascii="Angsana News" w:hAnsi="Angsana News" w:cs="Angsana News"/>
          <w:noProof/>
          <w:sz w:val="32"/>
          <w:szCs w:val="32"/>
        </w:rPr>
        <w:pict>
          <v:rect id="_x0000_s1097" style="position:absolute;margin-left:612.15pt;margin-top:18.9pt;width:137.2pt;height:56.4pt;z-index:251717632" fillcolor="#daeef3" strokecolor="#31849b" strokeweight="1pt">
            <v:fill color2="fill lighten(0)" rotate="t" angle="-45" method="linear sigma" type="gradient"/>
            <v:shadow on="t" color="#31849b" opacity=".5" offset="6pt,-6pt"/>
            <v:textbox style="mso-next-textbox:#_x0000_s1097">
              <w:txbxContent>
                <w:p w:rsidR="00A7467D" w:rsidRDefault="00A7467D" w:rsidP="00A7467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A7467D" w:rsidRPr="009131FA" w:rsidRDefault="00A7467D" w:rsidP="00A7467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131FA">
                    <w:rPr>
                      <w:rFonts w:ascii="TH SarabunIT๙" w:hAnsi="TH SarabunIT๙" w:cs="TH SarabunIT๙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ออกแบบและควบคุมอาคาร</w:t>
                  </w:r>
                </w:p>
              </w:txbxContent>
            </v:textbox>
          </v:rect>
        </w:pict>
      </w:r>
    </w:p>
    <w:p w:rsidR="00A7467D" w:rsidRDefault="00471624" w:rsidP="00A7467D">
      <w:pPr>
        <w:tabs>
          <w:tab w:val="left" w:pos="11895"/>
        </w:tabs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noProof/>
          <w:sz w:val="32"/>
          <w:szCs w:val="32"/>
        </w:rPr>
        <w:pict>
          <v:rect id="_x0000_s1100" style="position:absolute;margin-left:374.4pt;margin-top:6.55pt;width:137.2pt;height:56.4pt;z-index:251720704" fillcolor="#daeef3" strokecolor="#31849b" strokeweight="1pt">
            <v:fill color2="fill lighten(0)" rotate="t" angle="-45" method="linear sigma" type="gradient"/>
            <v:shadow on="t" color="#31849b" opacity=".5" offset="6pt,-6pt"/>
            <v:textbox style="mso-next-textbox:#_x0000_s1100">
              <w:txbxContent>
                <w:p w:rsidR="00A7467D" w:rsidRDefault="00A7467D" w:rsidP="00A7467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A7467D" w:rsidRPr="009131FA" w:rsidRDefault="00A7467D" w:rsidP="00A7467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131FA">
                    <w:rPr>
                      <w:rFonts w:ascii="TH SarabunIT๙" w:hAnsi="TH SarabunIT๙" w:cs="TH SarabunIT๙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ออกแบบและควบคุมอาคาร</w:t>
                  </w:r>
                </w:p>
              </w:txbxContent>
            </v:textbox>
          </v:rect>
        </w:pict>
      </w:r>
      <w:r>
        <w:rPr>
          <w:rFonts w:ascii="Angsana News" w:hAnsi="Angsana News" w:cs="Angsana News"/>
          <w:noProof/>
          <w:sz w:val="32"/>
          <w:szCs w:val="32"/>
        </w:rPr>
        <w:pict>
          <v:rect id="_x0000_s1096" style="position:absolute;margin-left:170pt;margin-top:1.6pt;width:137.2pt;height:56.4pt;z-index:251716608" fillcolor="#daeef3" strokecolor="#31849b" strokeweight="1pt">
            <v:fill color2="fill lighten(0)" rotate="t" angle="-45" method="linear sigma" type="gradient"/>
            <v:shadow on="t" color="#31849b" opacity=".5" offset="6pt,-6pt"/>
            <v:textbox style="mso-next-textbox:#_x0000_s1096">
              <w:txbxContent>
                <w:p w:rsidR="00A7467D" w:rsidRDefault="00A7467D" w:rsidP="00A7467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A7467D" w:rsidRPr="009131FA" w:rsidRDefault="00A7467D" w:rsidP="00A7467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9131FA">
                    <w:rPr>
                      <w:rFonts w:ascii="TH SarabunIT๙" w:hAnsi="TH SarabunIT๙" w:cs="TH SarabunIT๙"/>
                      <w:cs/>
                    </w:rPr>
                    <w:t>งานสาธารณูปโภค</w:t>
                  </w:r>
                </w:p>
              </w:txbxContent>
            </v:textbox>
          </v:rect>
        </w:pict>
      </w:r>
      <w:r>
        <w:rPr>
          <w:rFonts w:ascii="Angsana News" w:hAnsi="Angsana News" w:cs="Angsana News"/>
          <w:noProof/>
          <w:sz w:val="32"/>
          <w:szCs w:val="32"/>
        </w:rPr>
        <w:pict>
          <v:rect id="_x0000_s1091" style="position:absolute;margin-left:-42.3pt;margin-top:18pt;width:137.2pt;height:56.4pt;z-index:251711488" fillcolor="#daeef3" strokecolor="#31849b" strokeweight="1pt">
            <v:fill color2="fill lighten(0)" rotate="t" angle="-45" method="linear sigma" type="gradient"/>
            <v:shadow on="t" color="#31849b" opacity=".5" offset="6pt,-6pt"/>
            <v:textbox style="mso-next-textbox:#_x0000_s1091">
              <w:txbxContent>
                <w:p w:rsidR="00A7467D" w:rsidRDefault="00A7467D" w:rsidP="00A7467D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A7467D" w:rsidRPr="009131FA" w:rsidRDefault="00A7467D" w:rsidP="00A7467D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9131FA">
                    <w:rPr>
                      <w:rFonts w:ascii="TH SarabunIT๙" w:hAnsi="TH SarabunIT๙" w:cs="TH SarabunIT๙"/>
                      <w:cs/>
                    </w:rPr>
                    <w:t>งาน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ก่อสร้าง</w:t>
                  </w:r>
                </w:p>
              </w:txbxContent>
            </v:textbox>
          </v:rect>
        </w:pict>
      </w:r>
    </w:p>
    <w:p w:rsidR="00A7467D" w:rsidRDefault="00A7467D" w:rsidP="00A7467D">
      <w:pPr>
        <w:tabs>
          <w:tab w:val="left" w:pos="11895"/>
        </w:tabs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tabs>
          <w:tab w:val="left" w:pos="0"/>
        </w:tabs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 w:hint="cs"/>
          <w:sz w:val="32"/>
          <w:szCs w:val="32"/>
          <w:cs/>
        </w:rPr>
        <w:tab/>
      </w:r>
      <w:r>
        <w:rPr>
          <w:rFonts w:ascii="Angsana News" w:hAnsi="Angsana News" w:cs="Angsana News" w:hint="cs"/>
          <w:sz w:val="32"/>
          <w:szCs w:val="32"/>
          <w:cs/>
        </w:rPr>
        <w:tab/>
      </w:r>
      <w:r>
        <w:rPr>
          <w:rFonts w:ascii="Angsana News" w:hAnsi="Angsana News" w:cs="Angsana News" w:hint="cs"/>
          <w:sz w:val="32"/>
          <w:szCs w:val="32"/>
          <w:cs/>
        </w:rPr>
        <w:tab/>
      </w:r>
      <w:r>
        <w:rPr>
          <w:rFonts w:ascii="Angsana News" w:hAnsi="Angsana News" w:cs="Angsana News" w:hint="cs"/>
          <w:sz w:val="32"/>
          <w:szCs w:val="32"/>
          <w:cs/>
        </w:rPr>
        <w:tab/>
      </w:r>
      <w:r>
        <w:rPr>
          <w:rFonts w:ascii="Angsana News" w:hAnsi="Angsana News" w:cs="Angsana News" w:hint="cs"/>
          <w:sz w:val="32"/>
          <w:szCs w:val="32"/>
          <w:cs/>
        </w:rPr>
        <w:tab/>
      </w:r>
      <w:r>
        <w:rPr>
          <w:rFonts w:ascii="Angsana News" w:hAnsi="Angsana News" w:cs="Angsana News" w:hint="cs"/>
          <w:sz w:val="32"/>
          <w:szCs w:val="32"/>
          <w:cs/>
        </w:rPr>
        <w:tab/>
      </w:r>
      <w:r>
        <w:rPr>
          <w:rFonts w:ascii="Angsana News" w:hAnsi="Angsana News" w:cs="Angsana News" w:hint="cs"/>
          <w:sz w:val="32"/>
          <w:szCs w:val="32"/>
          <w:cs/>
        </w:rPr>
        <w:tab/>
      </w:r>
    </w:p>
    <w:p w:rsidR="00A7467D" w:rsidRDefault="00A7467D" w:rsidP="00A7467D">
      <w:pPr>
        <w:tabs>
          <w:tab w:val="left" w:pos="0"/>
        </w:tabs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tabs>
          <w:tab w:val="left" w:pos="0"/>
        </w:tabs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tabs>
          <w:tab w:val="left" w:pos="0"/>
        </w:tabs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tabs>
          <w:tab w:val="left" w:pos="0"/>
        </w:tabs>
        <w:rPr>
          <w:rFonts w:ascii="Angsana News" w:hAnsi="Angsana News" w:cs="Angsana News"/>
          <w:sz w:val="32"/>
          <w:szCs w:val="32"/>
        </w:rPr>
      </w:pPr>
    </w:p>
    <w:p w:rsidR="00A7467D" w:rsidRDefault="00A7467D" w:rsidP="00A7467D">
      <w:pPr>
        <w:tabs>
          <w:tab w:val="left" w:pos="0"/>
        </w:tabs>
        <w:rPr>
          <w:rFonts w:ascii="Angsana News" w:hAnsi="Angsana News" w:cs="Angsana News"/>
          <w:sz w:val="32"/>
          <w:szCs w:val="32"/>
        </w:rPr>
      </w:pPr>
    </w:p>
    <w:p w:rsidR="00A7467D" w:rsidRDefault="00A7467D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A7467D" w:rsidRDefault="00A7467D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A7467D" w:rsidRDefault="00A7467D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A7467D" w:rsidRDefault="00A7467D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A7467D" w:rsidRDefault="00A7467D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A7467D" w:rsidRDefault="00A7467D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A7467D" w:rsidRDefault="00A7467D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A7467D" w:rsidRPr="00212845" w:rsidRDefault="00A7467D" w:rsidP="00212845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D57A86" w:rsidRDefault="00575851" w:rsidP="00D57A86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D57A86">
        <w:rPr>
          <w:rFonts w:ascii="TH SarabunIT๙" w:hAnsi="TH SarabunIT๙" w:cs="TH SarabunIT๙" w:hint="cs"/>
          <w:sz w:val="32"/>
          <w:szCs w:val="32"/>
          <w:cs/>
        </w:rPr>
        <w:t>19-</w:t>
      </w:r>
    </w:p>
    <w:p w:rsidR="00AE1635" w:rsidRPr="00BE0923" w:rsidRDefault="005D74F9" w:rsidP="00D57A86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5D74F9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</w:t>
      </w:r>
      <w:r w:rsidR="00AE1635" w:rsidRPr="005D74F9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การปฏิบัติงานตามภารกิจหลัก</w:t>
      </w:r>
      <w:r w:rsidR="00AE1635" w:rsidRPr="005D74F9">
        <w:rPr>
          <w:rFonts w:ascii="TH SarabunIT๙" w:hAnsi="TH SarabunIT๙" w:cs="TH SarabunIT๙"/>
          <w:b/>
          <w:bCs/>
          <w:sz w:val="32"/>
          <w:szCs w:val="32"/>
        </w:rPr>
        <w:cr/>
      </w:r>
    </w:p>
    <w:p w:rsidR="00BE0923" w:rsidRPr="00BE0923" w:rsidRDefault="00BE0923" w:rsidP="00A157F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0923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การขอรับการสงเคราะห์ผู้ป่วยเอดส์</w:t>
      </w:r>
    </w:p>
    <w:p w:rsidR="00A157FD" w:rsidRDefault="00A157FD" w:rsidP="00BE092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E0923" w:rsidRPr="00BE0923" w:rsidRDefault="00BE0923" w:rsidP="00BE092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E092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BE0923" w:rsidRPr="00BE0923" w:rsidRDefault="00BE0923" w:rsidP="00BE0923">
      <w:pPr>
        <w:rPr>
          <w:rFonts w:ascii="TH SarabunIT๙" w:hAnsi="TH SarabunIT๙" w:cs="TH SarabunIT๙"/>
          <w:sz w:val="16"/>
          <w:szCs w:val="20"/>
        </w:rPr>
      </w:pPr>
      <w:r w:rsidRPr="00BE0923">
        <w:rPr>
          <w:rFonts w:ascii="TH SarabunIT๙" w:hAnsi="TH SarabunIT๙" w:cs="TH SarabunIT๙"/>
          <w:noProof/>
          <w:sz w:val="32"/>
          <w:szCs w:val="32"/>
        </w:rPr>
        <w:tab/>
      </w:r>
      <w:r w:rsidR="00A7467D">
        <w:rPr>
          <w:rFonts w:ascii="TH SarabunIT๙" w:hAnsi="TH SarabunIT๙" w:cs="TH SarabunIT๙"/>
          <w:noProof/>
          <w:sz w:val="32"/>
          <w:szCs w:val="32"/>
        </w:rPr>
        <w:tab/>
      </w:r>
      <w:r w:rsidRPr="00BE0923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Pr="00BE0923">
        <w:rPr>
          <w:rFonts w:ascii="TH SarabunIT๙" w:hAnsi="TH SarabunIT๙" w:cs="TH SarabunIT๙"/>
          <w:noProof/>
          <w:sz w:val="32"/>
          <w:szCs w:val="32"/>
        </w:rPr>
        <w:t>.</w:t>
      </w:r>
      <w:r w:rsidRPr="00BE0923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BE0923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Pr="00BE0923">
        <w:rPr>
          <w:rFonts w:ascii="TH SarabunIT๙" w:hAnsi="TH SarabunIT๙" w:cs="TH SarabunIT๙"/>
          <w:noProof/>
          <w:sz w:val="32"/>
          <w:szCs w:val="32"/>
          <w:cs/>
        </w:rPr>
        <w:t>๒๕๔๘กำหนดให้ผู้ป่วยเอดส์ที่มีคุณสมบัติครบถ้วนตามระเบียบฯและมีความประสงค์จะขอรับการสงเคราะห์ให้ยื่นคำขอต่อผู้บริหารท้องถิ่นที่ตนมีผู้ลำเนาอยู่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  <w:r w:rsidRPr="00BE0923">
        <w:rPr>
          <w:rFonts w:ascii="TH SarabunIT๙" w:hAnsi="TH SarabunIT๙" w:cs="TH SarabunIT๙"/>
          <w:noProof/>
          <w:sz w:val="32"/>
          <w:szCs w:val="32"/>
        </w:rPr>
        <w:br/>
      </w:r>
      <w:r w:rsidRPr="00BE0923">
        <w:rPr>
          <w:rFonts w:ascii="TH SarabunIT๙" w:hAnsi="TH SarabunIT๙" w:cs="TH SarabunIT๙"/>
          <w:noProof/>
          <w:sz w:val="32"/>
          <w:szCs w:val="32"/>
        </w:rPr>
        <w:br/>
      </w:r>
      <w:r w:rsidRPr="00A7467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หลักเกณฑ์</w:t>
      </w:r>
      <w:r w:rsidRPr="00A7467D">
        <w:rPr>
          <w:rFonts w:ascii="TH SarabunIT๙" w:hAnsi="TH SarabunIT๙" w:cs="TH SarabunIT๙"/>
          <w:b/>
          <w:bCs/>
          <w:noProof/>
          <w:sz w:val="32"/>
          <w:szCs w:val="32"/>
        </w:rPr>
        <w:br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</w:t>
      </w:r>
      <w:r w:rsidR="00A7467D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BE0923">
        <w:rPr>
          <w:rFonts w:ascii="TH SarabunIT๙" w:hAnsi="TH SarabunIT๙" w:cs="TH SarabunIT๙"/>
          <w:noProof/>
          <w:sz w:val="32"/>
          <w:szCs w:val="32"/>
          <w:cs/>
        </w:rPr>
        <w:t>ผู้มีสิทธิจะได้รับเงินสงเคราะห์ต้องเป็นผู้มีคุณสมบัติและไม่มีลักษณะต้องห้ามดังต่อไปนี้</w:t>
      </w:r>
      <w:r w:rsidRPr="00BE0923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</w:t>
      </w:r>
      <w:r w:rsidR="00A7467D"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BE0923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BE0923">
        <w:rPr>
          <w:rFonts w:ascii="TH SarabunIT๙" w:hAnsi="TH SarabunIT๙" w:cs="TH SarabunIT๙"/>
          <w:noProof/>
          <w:sz w:val="32"/>
          <w:szCs w:val="32"/>
          <w:cs/>
        </w:rPr>
        <w:t>เป็นผู้ป่วยเอดส์ที่แพทย์ได้รับรองและทำการวินิจฉัยแล้ว</w:t>
      </w:r>
      <w:r w:rsidRPr="00BE0923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</w:t>
      </w:r>
      <w:r w:rsidR="00A7467D">
        <w:rPr>
          <w:rFonts w:ascii="TH SarabunIT๙" w:hAnsi="TH SarabunIT๙" w:cs="TH SarabunIT๙"/>
          <w:noProof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BE0923">
        <w:rPr>
          <w:rFonts w:ascii="TH SarabunIT๙" w:hAnsi="TH SarabunIT๙" w:cs="TH SarabunIT๙"/>
          <w:noProof/>
          <w:sz w:val="32"/>
          <w:szCs w:val="32"/>
        </w:rPr>
        <w:t xml:space="preserve">2. </w:t>
      </w:r>
      <w:r w:rsidRPr="00BE0923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มีภูมิลำเนาอยู่ในเขตพื้นที่องค์กรปกครองส่วนท้องถิ่น</w:t>
      </w:r>
      <w:r w:rsidRPr="00BE0923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 xml:space="preserve">         </w:t>
      </w:r>
      <w:r w:rsidR="00A7467D">
        <w:rPr>
          <w:rFonts w:ascii="TH SarabunIT๙" w:hAnsi="TH SarabunIT๙" w:cs="TH SarabunIT๙"/>
          <w:noProof/>
          <w:sz w:val="32"/>
          <w:szCs w:val="32"/>
        </w:rPr>
        <w:tab/>
      </w:r>
      <w:r w:rsidRPr="00BE0923">
        <w:rPr>
          <w:rFonts w:ascii="TH SarabunIT๙" w:hAnsi="TH SarabunIT๙" w:cs="TH SarabunIT๙"/>
          <w:noProof/>
          <w:sz w:val="32"/>
          <w:szCs w:val="32"/>
        </w:rPr>
        <w:t xml:space="preserve">3. </w:t>
      </w:r>
      <w:r w:rsidRPr="00BE0923">
        <w:rPr>
          <w:rFonts w:ascii="TH SarabunIT๙" w:hAnsi="TH SarabunIT๙" w:cs="TH SarabunIT๙"/>
          <w:noProof/>
          <w:sz w:val="32"/>
          <w:szCs w:val="32"/>
          <w:cs/>
        </w:rPr>
        <w:t>มีรายได้ไม่เพียงพอแก่การยังชีพหรือถูกทอดทิ้งหรือขาดผู้อุปการะเลี้ยงดูหรือไม่สามารถประกอบอาชีพเลี้ยงตนเองได้ในการขอรับการสงเคราะห์ผู้ป่วยเอดส์ผู้ป่วยเอดส์ที่ได้รับความเดือดร้อนกว่าหรือผู้ที่มีปัญหาซ้ำซ้อนหรือผู้ที่อยู่อาศัยอยู่ในพื้นที่ห่างไกลทุรกันดารยากต่อการเข้าถึงบริการของรัฐเป็นผู้ได้รับการพิจารณาก่อน</w:t>
      </w:r>
      <w:r w:rsidRPr="00BE0923">
        <w:rPr>
          <w:rFonts w:ascii="TH SarabunIT๙" w:hAnsi="TH SarabunIT๙" w:cs="TH SarabunIT๙"/>
          <w:noProof/>
          <w:sz w:val="32"/>
          <w:szCs w:val="32"/>
        </w:rPr>
        <w:br/>
      </w:r>
      <w:r w:rsidRPr="00BE0923">
        <w:rPr>
          <w:rFonts w:ascii="TH SarabunIT๙" w:hAnsi="TH SarabunIT๙" w:cs="TH SarabunIT๙"/>
          <w:noProof/>
          <w:sz w:val="32"/>
          <w:szCs w:val="32"/>
        </w:rPr>
        <w:br/>
      </w:r>
      <w:r w:rsidRPr="00A7467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วิธีการ</w:t>
      </w:r>
      <w:r w:rsidRPr="00A7467D">
        <w:rPr>
          <w:rFonts w:ascii="TH SarabunIT๙" w:hAnsi="TH SarabunIT๙" w:cs="TH SarabunIT๙"/>
          <w:b/>
          <w:bCs/>
          <w:noProof/>
          <w:sz w:val="32"/>
          <w:szCs w:val="32"/>
        </w:rPr>
        <w:br/>
      </w:r>
      <w:r w:rsidRPr="00BE0923">
        <w:rPr>
          <w:rFonts w:ascii="TH SarabunIT๙" w:hAnsi="TH SarabunIT๙" w:cs="TH SarabunIT๙"/>
          <w:noProof/>
          <w:sz w:val="32"/>
          <w:szCs w:val="32"/>
        </w:rPr>
        <w:t xml:space="preserve">   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</w:t>
      </w:r>
      <w:r w:rsidR="00A7467D">
        <w:rPr>
          <w:rFonts w:ascii="TH SarabunIT๙" w:hAnsi="TH SarabunIT๙" w:cs="TH SarabunIT๙"/>
          <w:noProof/>
          <w:sz w:val="32"/>
          <w:szCs w:val="32"/>
        </w:rPr>
        <w:tab/>
      </w:r>
      <w:r w:rsidRPr="00BE0923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BE0923">
        <w:rPr>
          <w:rFonts w:ascii="TH SarabunIT๙" w:hAnsi="TH SarabunIT๙" w:cs="TH SarabunIT๙"/>
          <w:noProof/>
          <w:sz w:val="32"/>
          <w:szCs w:val="32"/>
          <w:cs/>
        </w:rPr>
        <w:t>ผู้ป่วยเอดส์ยื่นคำขอตามแบบพร้อมเอกสารหลักฐานต่อองค์กรปกครองส่วนท้องถิ่นณที่ทำการองค์กรปกครองส่วนท้องถิ่นด้วยตนเองหรือมอบอำนาจให้ผู้อุปการะมาดำเนินการก็ได้</w:t>
      </w:r>
      <w:r w:rsidRPr="00BE0923">
        <w:rPr>
          <w:rFonts w:ascii="TH SarabunIT๙" w:hAnsi="TH SarabunIT๙" w:cs="TH SarabunIT๙"/>
          <w:noProof/>
          <w:sz w:val="32"/>
          <w:szCs w:val="32"/>
        </w:rPr>
        <w:br/>
      </w:r>
      <w:r>
        <w:rPr>
          <w:rFonts w:ascii="TH SarabunIT๙" w:hAnsi="TH SarabunIT๙" w:cs="TH SarabunIT๙"/>
          <w:noProof/>
          <w:sz w:val="32"/>
          <w:szCs w:val="32"/>
        </w:rPr>
        <w:t xml:space="preserve">    </w:t>
      </w:r>
      <w:r w:rsidRPr="00BE0923">
        <w:rPr>
          <w:rFonts w:ascii="TH SarabunIT๙" w:hAnsi="TH SarabunIT๙" w:cs="TH SarabunIT๙"/>
          <w:noProof/>
          <w:sz w:val="32"/>
          <w:szCs w:val="32"/>
        </w:rPr>
        <w:t xml:space="preserve">    </w:t>
      </w:r>
      <w:r w:rsidR="00A7467D">
        <w:rPr>
          <w:rFonts w:ascii="TH SarabunIT๙" w:hAnsi="TH SarabunIT๙" w:cs="TH SarabunIT๙"/>
          <w:noProof/>
          <w:sz w:val="32"/>
          <w:szCs w:val="32"/>
        </w:rPr>
        <w:tab/>
      </w:r>
      <w:r w:rsidRPr="00BE0923">
        <w:rPr>
          <w:rFonts w:ascii="TH SarabunIT๙" w:hAnsi="TH SarabunIT๙" w:cs="TH SarabunIT๙"/>
          <w:noProof/>
          <w:sz w:val="32"/>
          <w:szCs w:val="32"/>
        </w:rPr>
        <w:t xml:space="preserve">2.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BE0923">
        <w:rPr>
          <w:rFonts w:ascii="TH SarabunIT๙" w:hAnsi="TH SarabunIT๙" w:cs="TH SarabunIT๙"/>
          <w:noProof/>
          <w:sz w:val="32"/>
          <w:szCs w:val="32"/>
          <w:cs/>
        </w:rPr>
        <w:t>ผู้ป่วยเอดส์รับการตรวจสภาพความเป็นอยู่คุณสมบัติว่าสมควรได้รับการสงเคราะห์หรือไม่โดยพิจารณาจากความเดือดร้อนเป็นผู้ที่มีปัญหาซ้ำซ้อนหรือเป็นผู้ที่อยู่อาศัยอยู่ในพื้นที่ห่างไกลทุรกันดารยากต่อการเข้าถึงบริการของรัฐ</w:t>
      </w:r>
      <w:r w:rsidRPr="00BE0923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r w:rsidR="00A7467D">
        <w:rPr>
          <w:rFonts w:ascii="TH SarabunIT๙" w:hAnsi="TH SarabunIT๙" w:cs="TH SarabunIT๙"/>
          <w:noProof/>
          <w:sz w:val="32"/>
          <w:szCs w:val="32"/>
        </w:rPr>
        <w:tab/>
      </w:r>
      <w:r w:rsidRPr="00BE0923">
        <w:rPr>
          <w:rFonts w:ascii="TH SarabunIT๙" w:hAnsi="TH SarabunIT๙" w:cs="TH SarabunIT๙"/>
          <w:noProof/>
          <w:sz w:val="32"/>
          <w:szCs w:val="32"/>
        </w:rPr>
        <w:t>3.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BE0923">
        <w:rPr>
          <w:rFonts w:ascii="TH SarabunIT๙" w:hAnsi="TH SarabunIT๙" w:cs="TH SarabunIT๙"/>
          <w:noProof/>
          <w:sz w:val="32"/>
          <w:szCs w:val="32"/>
          <w:cs/>
        </w:rPr>
        <w:t>กรณีผู้ป่วยเอดส์ที่ได้รับเบี้ยยังชีพย้ายที่อยู่ถือว่าขาดคุณสมบัติตามนัยแห่งระเบียบต้องไปยื่นความประสงค์ต่อองค์กรปกครองส่วนท้องถิ่นแห่งใหม่ที่ตนย้ายไปเพื่อพิจารณาใหม่</w:t>
      </w:r>
      <w:r w:rsidRPr="00BE0923">
        <w:rPr>
          <w:rFonts w:ascii="TH SarabunIT๙" w:hAnsi="TH SarabunIT๙" w:cs="TH SarabunIT๙"/>
          <w:noProof/>
          <w:sz w:val="32"/>
          <w:szCs w:val="32"/>
        </w:rPr>
        <w:br/>
      </w:r>
      <w:r w:rsidRPr="00BE0923">
        <w:rPr>
          <w:rFonts w:ascii="TH SarabunIT๙" w:hAnsi="TH SarabunIT๙" w:cs="TH SarabunIT๙"/>
          <w:noProof/>
          <w:sz w:val="20"/>
          <w:szCs w:val="20"/>
        </w:rPr>
        <w:br/>
      </w:r>
    </w:p>
    <w:p w:rsidR="00BE0923" w:rsidRPr="00BE0923" w:rsidRDefault="00BE0923" w:rsidP="00BE092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E0923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BE0923" w:rsidRPr="00BE0923" w:rsidRDefault="00BE0923" w:rsidP="00BE092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E0923" w:rsidRPr="00BE0923" w:rsidTr="00D57A8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23" w:rsidRPr="00BE0923" w:rsidRDefault="00BE0923" w:rsidP="00D57A86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BE0923" w:rsidRPr="00BE0923" w:rsidRDefault="00BE0923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ที่ทำการองค์การบริหารส่วนตำบลฉลอง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E0923" w:rsidRPr="00BE0923" w:rsidRDefault="00BE0923" w:rsidP="00D57A8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– 30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พฤศจิกายนของทุกปี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923" w:rsidRPr="00BE0923" w:rsidRDefault="00BE0923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0923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ไม่เว้นวันหยุดราชการ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</w:tc>
      </w:tr>
    </w:tbl>
    <w:p w:rsidR="00BE0923" w:rsidRPr="00BE0923" w:rsidRDefault="00BE0923" w:rsidP="00BE092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E0923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BE0923" w:rsidRDefault="00BE0923" w:rsidP="00BE092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E09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proofErr w:type="gramStart"/>
      <w:r w:rsidRPr="00BE0923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BE0923">
        <w:rPr>
          <w:rFonts w:ascii="TH SarabunIT๙" w:hAnsi="TH SarabunIT๙" w:cs="TH SarabunIT๙"/>
          <w:noProof/>
          <w:sz w:val="32"/>
          <w:szCs w:val="32"/>
        </w:rPr>
        <w:t>13</w:t>
      </w:r>
      <w:proofErr w:type="gramEnd"/>
      <w:r w:rsidRPr="00BE0923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BE0923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:rsidR="00A7467D" w:rsidRDefault="00A7467D" w:rsidP="00BE092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7467D" w:rsidRPr="00BE0923" w:rsidRDefault="00A7467D" w:rsidP="00BE092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E0923" w:rsidRDefault="00575851" w:rsidP="00A157F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-20</w:t>
      </w:r>
      <w:r w:rsidR="00A157F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A157FD" w:rsidRPr="00BE0923" w:rsidRDefault="00A157FD" w:rsidP="00BE092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1196" w:type="dxa"/>
        <w:tblLayout w:type="fixed"/>
        <w:tblLook w:val="04A0"/>
      </w:tblPr>
      <w:tblGrid>
        <w:gridCol w:w="846"/>
        <w:gridCol w:w="5284"/>
        <w:gridCol w:w="1766"/>
      </w:tblGrid>
      <w:tr w:rsidR="00BE0923" w:rsidRPr="00BE0923" w:rsidTr="007840E2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BE0923" w:rsidRPr="00BE0923" w:rsidRDefault="00BE0923" w:rsidP="00D57A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BE0923" w:rsidRPr="00BE0923" w:rsidRDefault="00BE0923" w:rsidP="00D57A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BE0923" w:rsidRPr="00BE0923" w:rsidRDefault="00BE0923" w:rsidP="00D57A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092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BE0923" w:rsidRPr="00BE0923" w:rsidTr="007840E2">
        <w:tc>
          <w:tcPr>
            <w:tcW w:w="846" w:type="dxa"/>
          </w:tcPr>
          <w:p w:rsidR="00BE0923" w:rsidRPr="00BE0923" w:rsidRDefault="00BE0923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E092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BE0923" w:rsidRPr="00BE0923" w:rsidRDefault="00BE0923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BE0923" w:rsidRPr="00BE0923" w:rsidRDefault="00BE0923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การสงเคราะห์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BE0923" w:rsidRPr="00BE0923" w:rsidRDefault="00BE0923" w:rsidP="00A7467D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45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ระบุระยะเวลาจริง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</w:t>
            </w:r>
            <w:r w:rsidR="00A7467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ดชอบคือสำนัก</w:t>
            </w:r>
            <w:r w:rsidR="00A7467D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งานปลัดเทศบาลตำบลควนกลาง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BE0923" w:rsidRPr="00BE0923" w:rsidRDefault="00BE0923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45 </w:t>
            </w: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</w:tr>
      <w:tr w:rsidR="00BE0923" w:rsidRPr="00BE0923" w:rsidTr="007840E2">
        <w:tc>
          <w:tcPr>
            <w:tcW w:w="846" w:type="dxa"/>
          </w:tcPr>
          <w:p w:rsidR="00BE0923" w:rsidRPr="00BE0923" w:rsidRDefault="00BE0923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E092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BE0923" w:rsidRPr="00BE0923" w:rsidRDefault="00BE0923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BE0923" w:rsidRPr="00BE0923" w:rsidRDefault="00BE0923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ออกใบนัดหมายตรวจสภาพความเป็นอยู่และคุณสมบัติ</w:t>
            </w:r>
          </w:p>
          <w:p w:rsidR="00BE0923" w:rsidRPr="00BE0923" w:rsidRDefault="00BE0923" w:rsidP="00A7467D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15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A7467D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หน่วยงานผู้รับผิดชอบคือสำนัก</w:t>
            </w:r>
            <w:r w:rsidR="00A7467D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ปลัดเทศบาลตำบล     ควนกลาง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BE0923" w:rsidRPr="00BE0923" w:rsidRDefault="00BE0923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</w:tr>
      <w:tr w:rsidR="00BE0923" w:rsidRPr="00BE0923" w:rsidTr="007840E2">
        <w:tc>
          <w:tcPr>
            <w:tcW w:w="846" w:type="dxa"/>
          </w:tcPr>
          <w:p w:rsidR="00BE0923" w:rsidRPr="00BE0923" w:rsidRDefault="00BE0923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BE092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BE0923" w:rsidRPr="00BE0923" w:rsidRDefault="00BE0923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BE0923" w:rsidRPr="00BE0923" w:rsidRDefault="00BE0923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:rsidR="00BE0923" w:rsidRPr="00A7467D" w:rsidRDefault="00BE0923" w:rsidP="00D57A8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3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วันนับจากได้รับคำขอ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หน่วยงานผู้รับผิดชอบคือสำนักงาน</w:t>
            </w:r>
            <w:r w:rsidR="00A7467D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ปลัดเทศบาลตำบล     ควนกลาง</w:t>
            </w:r>
            <w:r w:rsidR="00A7467D"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BE0923" w:rsidRPr="00BE0923" w:rsidRDefault="00BE0923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</w:tr>
      <w:tr w:rsidR="00BE0923" w:rsidRPr="00BE0923" w:rsidTr="007840E2">
        <w:tc>
          <w:tcPr>
            <w:tcW w:w="846" w:type="dxa"/>
          </w:tcPr>
          <w:p w:rsidR="00BE0923" w:rsidRPr="00BE0923" w:rsidRDefault="00BE0923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BE092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BE0923" w:rsidRPr="00BE0923" w:rsidRDefault="00BE0923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BE0923" w:rsidRPr="00BE0923" w:rsidRDefault="00BE0923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BE0923" w:rsidRPr="00BE0923" w:rsidRDefault="00BE0923" w:rsidP="00D57A8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วันนับจากการออกตรวจสภาพความเป็นอยู่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หน่วยงานผู้รับผิดชอบคือสำนัก</w:t>
            </w:r>
            <w:r w:rsidR="00A7467D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ปลัดเทศบาลตำบล     ควนกลาง</w:t>
            </w:r>
            <w:r w:rsidR="00A7467D"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BE0923" w:rsidRPr="00BE0923" w:rsidRDefault="00BE0923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</w:tr>
      <w:tr w:rsidR="00BE0923" w:rsidRPr="00BE0923" w:rsidTr="007840E2">
        <w:tc>
          <w:tcPr>
            <w:tcW w:w="846" w:type="dxa"/>
          </w:tcPr>
          <w:p w:rsidR="00BE0923" w:rsidRPr="00BE0923" w:rsidRDefault="00BE0923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BE092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BE0923" w:rsidRPr="00BE0923" w:rsidRDefault="00BE0923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BE0923" w:rsidRPr="00BE0923" w:rsidRDefault="00BE0923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พิจารณาอนุมัติ</w:t>
            </w:r>
          </w:p>
          <w:p w:rsidR="00BE0923" w:rsidRPr="00BE0923" w:rsidRDefault="00BE0923" w:rsidP="00A157FD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ไม่เกิน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7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วันนับแต่วันที่ยื่นคำขอ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ผู้รับผิดชอบคือผู้บริหารองค์กรปกครองส่วนท้องถิ่น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3. </w:t>
            </w:r>
            <w:r w:rsidRPr="00BE0923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รณีมีข้อขัดข้องเกี่ยวกับการพิจารณาได้แก่สภาพความเป็นอยู่คุณสมบัติหรือข้อจำกัดด้านงบประมาณจะแจ้งเหตุขัดข้องที่ไม่สามารถให้การสงเคราะห์ให้ผู้ขอทราบไม่เกินระยะเวลาที่กำหนด</w:t>
            </w:r>
            <w:r w:rsidRPr="00BE0923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BE0923" w:rsidRPr="00BE0923" w:rsidRDefault="00BE0923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BE0923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</w:tr>
    </w:tbl>
    <w:p w:rsidR="00A7467D" w:rsidRDefault="00A7467D" w:rsidP="00A157FD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E0923" w:rsidRPr="00A157FD" w:rsidRDefault="00575851" w:rsidP="00A157F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-21</w:t>
      </w:r>
      <w:r w:rsidR="00A157FD">
        <w:rPr>
          <w:rFonts w:ascii="TH SarabunIT๙" w:hAnsi="TH SarabunIT๙" w:cs="TH SarabunIT๙"/>
          <w:sz w:val="32"/>
          <w:szCs w:val="32"/>
        </w:rPr>
        <w:t>-</w:t>
      </w:r>
    </w:p>
    <w:p w:rsidR="00A157FD" w:rsidRPr="00BE0923" w:rsidRDefault="00A157FD" w:rsidP="00BE0923">
      <w:pPr>
        <w:rPr>
          <w:rFonts w:ascii="TH SarabunIT๙" w:hAnsi="TH SarabunIT๙" w:cs="TH SarabunIT๙"/>
          <w:sz w:val="16"/>
          <w:szCs w:val="20"/>
        </w:rPr>
      </w:pPr>
    </w:p>
    <w:p w:rsidR="00BE0923" w:rsidRPr="007840E2" w:rsidRDefault="00BE0923" w:rsidP="00BE092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840E2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6799" w:type="dxa"/>
        <w:tblInd w:w="1807" w:type="dxa"/>
        <w:tblLayout w:type="fixed"/>
        <w:tblLook w:val="04A0"/>
      </w:tblPr>
      <w:tblGrid>
        <w:gridCol w:w="846"/>
        <w:gridCol w:w="5953"/>
      </w:tblGrid>
      <w:tr w:rsidR="007840E2" w:rsidRPr="00BE0923" w:rsidTr="007840E2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7840E2" w:rsidRPr="007840E2" w:rsidRDefault="007840E2" w:rsidP="00D57A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7840E2" w:rsidRPr="007840E2" w:rsidRDefault="007840E2" w:rsidP="00D57A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</w:tr>
      <w:tr w:rsidR="007840E2" w:rsidRPr="00BE0923" w:rsidTr="007840E2">
        <w:tc>
          <w:tcPr>
            <w:tcW w:w="846" w:type="dxa"/>
          </w:tcPr>
          <w:p w:rsidR="007840E2" w:rsidRPr="007840E2" w:rsidRDefault="007840E2" w:rsidP="00D57A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840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7840E2" w:rsidRPr="007840E2" w:rsidRDefault="007840E2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73F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73FA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73FA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73FA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840E2" w:rsidRPr="00BE0923" w:rsidTr="007840E2">
        <w:tc>
          <w:tcPr>
            <w:tcW w:w="846" w:type="dxa"/>
          </w:tcPr>
          <w:p w:rsidR="007840E2" w:rsidRPr="007840E2" w:rsidRDefault="007840E2" w:rsidP="00D57A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840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7840E2" w:rsidRPr="007840E2" w:rsidRDefault="007840E2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73FA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73FA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73FA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73FA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840E2" w:rsidRPr="00BE0923" w:rsidTr="007840E2">
        <w:tc>
          <w:tcPr>
            <w:tcW w:w="846" w:type="dxa"/>
          </w:tcPr>
          <w:p w:rsidR="007840E2" w:rsidRPr="007840E2" w:rsidRDefault="007840E2" w:rsidP="00D57A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840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7840E2" w:rsidRPr="007840E2" w:rsidRDefault="007840E2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73F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73FA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7840E2" w:rsidRPr="007840E2" w:rsidRDefault="007840E2" w:rsidP="00773F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73F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73FA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</w:tc>
      </w:tr>
      <w:tr w:rsidR="007840E2" w:rsidRPr="00BE0923" w:rsidTr="007840E2">
        <w:tc>
          <w:tcPr>
            <w:tcW w:w="846" w:type="dxa"/>
          </w:tcPr>
          <w:p w:rsidR="007840E2" w:rsidRPr="007840E2" w:rsidRDefault="007840E2" w:rsidP="00D57A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840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7840E2" w:rsidRPr="007840E2" w:rsidRDefault="007840E2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ab/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73FA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73FA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</w:tc>
      </w:tr>
      <w:tr w:rsidR="007840E2" w:rsidRPr="00BE0923" w:rsidTr="007840E2">
        <w:tc>
          <w:tcPr>
            <w:tcW w:w="846" w:type="dxa"/>
          </w:tcPr>
          <w:p w:rsidR="007840E2" w:rsidRPr="007840E2" w:rsidRDefault="007840E2" w:rsidP="00D57A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7840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7840E2" w:rsidRPr="007840E2" w:rsidRDefault="007840E2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AE476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AE476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AE47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AE476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7840E2" w:rsidRPr="00BE0923" w:rsidTr="007840E2">
        <w:tc>
          <w:tcPr>
            <w:tcW w:w="846" w:type="dxa"/>
          </w:tcPr>
          <w:p w:rsidR="007840E2" w:rsidRPr="007840E2" w:rsidRDefault="007840E2" w:rsidP="00D57A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7840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7840E2" w:rsidRPr="007840E2" w:rsidRDefault="007840E2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สมุดบัญชีเงินฝากธนาคารพร้อมสำเนาของผู้รับมอบอำนาจ </w:t>
            </w: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7840E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AE476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AE476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7840E2" w:rsidRPr="007840E2" w:rsidRDefault="007840E2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AE476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AE476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7840E2" w:rsidRPr="007840E2" w:rsidRDefault="00471624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3F45BD14D962465C9CAFEEF18E36FABF"/>
                </w:placeholder>
                <w:showingPlcHdr/>
              </w:sdtPr>
              <w:sdtContent>
                <w:r w:rsidR="007840E2" w:rsidRPr="007840E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7840E2"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BE0923" w:rsidRPr="00BE0923" w:rsidRDefault="00BE0923" w:rsidP="00BE0923">
      <w:pPr>
        <w:rPr>
          <w:rFonts w:ascii="TH SarabunIT๙" w:hAnsi="TH SarabunIT๙" w:cs="TH SarabunIT๙"/>
          <w:sz w:val="16"/>
          <w:szCs w:val="20"/>
          <w:cs/>
        </w:rPr>
      </w:pPr>
    </w:p>
    <w:p w:rsidR="00BE0923" w:rsidRPr="007840E2" w:rsidRDefault="00BE0923" w:rsidP="00BE092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840E2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BE0923" w:rsidRPr="007840E2" w:rsidTr="00D57A86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BE0923" w:rsidRPr="007840E2" w:rsidRDefault="00BE0923" w:rsidP="00D57A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BE0923" w:rsidRPr="007840E2" w:rsidRDefault="00BE0923" w:rsidP="00D57A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BE0923" w:rsidRPr="007840E2" w:rsidTr="00D57A86">
        <w:tc>
          <w:tcPr>
            <w:tcW w:w="846" w:type="dxa"/>
          </w:tcPr>
          <w:p w:rsidR="00BE0923" w:rsidRPr="007840E2" w:rsidRDefault="00BE0923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840E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BE0923" w:rsidRPr="007840E2" w:rsidRDefault="00BE0923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สำนักงานปลัดองค์การบริหารส่วนตำบลฉลอง  </w:t>
            </w: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0-7535-4137</w:t>
            </w:r>
          </w:p>
          <w:p w:rsidR="00A157FD" w:rsidRPr="007840E2" w:rsidRDefault="00A157FD" w:rsidP="00A157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840E2">
              <w:rPr>
                <w:rFonts w:ascii="TH SarabunIT๙" w:hAnsi="TH SarabunIT๙" w:cs="TH SarabunIT๙"/>
                <w:noProof/>
                <w:sz w:val="32"/>
                <w:szCs w:val="32"/>
              </w:rPr>
              <w:t>www.chalong.go.th</w:t>
            </w:r>
          </w:p>
          <w:p w:rsidR="00BE0923" w:rsidRPr="007840E2" w:rsidRDefault="00BE0923" w:rsidP="00D57A8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:rsidR="003317AD" w:rsidRDefault="003317AD" w:rsidP="00A157FD">
      <w:pPr>
        <w:jc w:val="center"/>
        <w:rPr>
          <w:rFonts w:ascii="TH SarabunIT๙" w:hAnsi="TH SarabunIT๙" w:cs="TH SarabunIT๙" w:hint="cs"/>
          <w:noProof/>
          <w:sz w:val="32"/>
          <w:szCs w:val="32"/>
        </w:rPr>
      </w:pPr>
    </w:p>
    <w:p w:rsidR="00A157FD" w:rsidRPr="00A157FD" w:rsidRDefault="00575851" w:rsidP="00A157FD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>-22</w:t>
      </w:r>
      <w:r w:rsidR="00A157FD" w:rsidRPr="00A157FD">
        <w:rPr>
          <w:rFonts w:ascii="TH SarabunIT๙" w:hAnsi="TH SarabunIT๙" w:cs="TH SarabunIT๙" w:hint="cs"/>
          <w:noProof/>
          <w:sz w:val="32"/>
          <w:szCs w:val="32"/>
          <w:cs/>
        </w:rPr>
        <w:t>-</w:t>
      </w:r>
    </w:p>
    <w:p w:rsidR="00A157FD" w:rsidRDefault="00A157FD" w:rsidP="00A157FD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6D74C4" w:rsidRDefault="006D74C4" w:rsidP="00A157F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D74C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การขออนุญาตก่อสร้างอาคารตามมาตรา </w:t>
      </w:r>
      <w:r w:rsidRPr="006D74C4">
        <w:rPr>
          <w:rFonts w:ascii="TH SarabunIT๙" w:hAnsi="TH SarabunIT๙" w:cs="TH SarabunIT๙"/>
          <w:b/>
          <w:bCs/>
          <w:noProof/>
          <w:sz w:val="32"/>
          <w:szCs w:val="32"/>
        </w:rPr>
        <w:t>21</w:t>
      </w:r>
    </w:p>
    <w:p w:rsidR="00A157FD" w:rsidRPr="006D74C4" w:rsidRDefault="00A157FD" w:rsidP="00A157F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D74C4" w:rsidRPr="006D74C4" w:rsidRDefault="006D74C4" w:rsidP="006D74C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74C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D74C4" w:rsidRPr="006D74C4" w:rsidRDefault="006D74C4" w:rsidP="003317AD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6D74C4">
        <w:rPr>
          <w:rFonts w:ascii="TH SarabunIT๙" w:hAnsi="TH SarabunIT๙" w:cs="TH SarabunIT๙"/>
          <w:noProof/>
          <w:sz w:val="32"/>
          <w:szCs w:val="32"/>
          <w:cs/>
        </w:rPr>
        <w:t xml:space="preserve">ผูใดจะกอสรางอาคารตองไดรับใบอนุญาตจากเจาพนักงานทองถิ่น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="00A157F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6D74C4">
        <w:rPr>
          <w:rFonts w:ascii="TH SarabunIT๙" w:hAnsi="TH SarabunIT๙" w:cs="TH SarabunIT๙"/>
          <w:noProof/>
          <w:sz w:val="32"/>
          <w:szCs w:val="32"/>
        </w:rPr>
        <w:t>45</w:t>
      </w:r>
      <w:r w:rsidR="00A157F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6D74C4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  <w:r w:rsidR="00A157F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6D74C4">
        <w:rPr>
          <w:rFonts w:ascii="TH SarabunIT๙" w:hAnsi="TH SarabunIT๙" w:cs="TH SarabunIT๙"/>
          <w:noProof/>
          <w:sz w:val="32"/>
          <w:szCs w:val="32"/>
          <w:cs/>
        </w:rPr>
        <w:t xml:space="preserve">นับแต่วันที่ได้รับคำขอ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ให้ขยายเวลาออกไปได้อีกไม่เกิน </w:t>
      </w:r>
      <w:r w:rsidRPr="006D74C4">
        <w:rPr>
          <w:rFonts w:ascii="TH SarabunIT๙" w:hAnsi="TH SarabunIT๙" w:cs="TH SarabunIT๙"/>
          <w:noProof/>
          <w:sz w:val="32"/>
          <w:szCs w:val="32"/>
        </w:rPr>
        <w:t>2</w:t>
      </w:r>
      <w:r w:rsidR="00A157F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6D74C4">
        <w:rPr>
          <w:rFonts w:ascii="TH SarabunIT๙" w:hAnsi="TH SarabunIT๙" w:cs="TH SarabunIT๙"/>
          <w:noProof/>
          <w:sz w:val="32"/>
          <w:szCs w:val="32"/>
          <w:cs/>
        </w:rPr>
        <w:t xml:space="preserve">คราวคราวละไม่เกิน </w:t>
      </w:r>
      <w:r w:rsidRPr="006D74C4">
        <w:rPr>
          <w:rFonts w:ascii="TH SarabunIT๙" w:hAnsi="TH SarabunIT๙" w:cs="TH SarabunIT๙"/>
          <w:noProof/>
          <w:sz w:val="32"/>
          <w:szCs w:val="32"/>
        </w:rPr>
        <w:t>45</w:t>
      </w:r>
      <w:r w:rsidRPr="006D74C4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  <w:r w:rsidR="00A157FD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6D74C4">
        <w:rPr>
          <w:rFonts w:ascii="TH SarabunIT๙" w:hAnsi="TH SarabunIT๙" w:cs="TH SarabunIT๙"/>
          <w:noProof/>
          <w:sz w:val="32"/>
          <w:szCs w:val="32"/>
          <w:cs/>
        </w:rPr>
        <w:t>แต่ต้องมีหนังสือแจ้งการขยายเวลาและเหตุจำเป็นแต่ละคราวให้ผู้ขอรับใบอนุญาตทราบก่อนสิ้นกำหนดเวลาหรือตามที่ได้ขยายเวลาไว้นั้นแล้วแต่กรณี</w:t>
      </w:r>
      <w:r w:rsidRPr="006D74C4">
        <w:rPr>
          <w:rFonts w:ascii="TH SarabunIT๙" w:hAnsi="TH SarabunIT๙" w:cs="TH SarabunIT๙"/>
          <w:noProof/>
          <w:sz w:val="32"/>
          <w:szCs w:val="32"/>
        </w:rPr>
        <w:br/>
      </w:r>
    </w:p>
    <w:p w:rsidR="006D74C4" w:rsidRPr="006D74C4" w:rsidRDefault="006D74C4" w:rsidP="006D74C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74C4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6D74C4" w:rsidRPr="006D74C4" w:rsidTr="00A157F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C4" w:rsidRPr="006D74C4" w:rsidRDefault="006D74C4" w:rsidP="00D57A86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6D74C4" w:rsidRPr="00A157FD" w:rsidRDefault="00A7467D" w:rsidP="00A746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เทศบาลตำบลควนกลาง</w:t>
            </w:r>
            <w:r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  </w:t>
            </w:r>
            <w:r w:rsidR="006D74C4"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อำเภอ</w:t>
            </w:r>
            <w:r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พิปูน </w:t>
            </w:r>
            <w:r w:rsidR="006D74C4"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จังหวัดนครศรีธรรมราช 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80</w:t>
            </w:r>
            <w:r w:rsidR="006D74C4"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7</w:t>
            </w:r>
            <w:r w:rsidR="006D74C4"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/</w:t>
            </w:r>
            <w:r w:rsidR="006D74C4"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</w:t>
            </w:r>
            <w:r w:rsidR="00A157FD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="006D74C4"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ณ</w:t>
            </w:r>
            <w:r w:rsidR="00A157FD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="006D74C4"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4C4" w:rsidRPr="006D74C4" w:rsidRDefault="006D74C4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74C4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</w:tc>
      </w:tr>
    </w:tbl>
    <w:p w:rsidR="006F76C5" w:rsidRDefault="006F76C5" w:rsidP="006D74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D74C4" w:rsidRPr="006D74C4" w:rsidRDefault="006D74C4" w:rsidP="006D74C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74C4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6D74C4" w:rsidRPr="006D74C4" w:rsidRDefault="006D74C4" w:rsidP="006D74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74C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proofErr w:type="gramStart"/>
      <w:r w:rsidRPr="006D74C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6D74C4">
        <w:rPr>
          <w:rFonts w:ascii="TH SarabunIT๙" w:hAnsi="TH SarabunIT๙" w:cs="TH SarabunIT๙"/>
          <w:noProof/>
          <w:sz w:val="32"/>
          <w:szCs w:val="32"/>
        </w:rPr>
        <w:t>45</w:t>
      </w:r>
      <w:proofErr w:type="gramEnd"/>
      <w:r w:rsidRPr="006D74C4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6D74C4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p w:rsidR="006D74C4" w:rsidRPr="006D74C4" w:rsidRDefault="006D74C4" w:rsidP="006D74C4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851"/>
        <w:gridCol w:w="6804"/>
        <w:gridCol w:w="1187"/>
      </w:tblGrid>
      <w:tr w:rsidR="0086342A" w:rsidRPr="006D74C4" w:rsidTr="00A157FD">
        <w:trPr>
          <w:tblHeader/>
        </w:trPr>
        <w:tc>
          <w:tcPr>
            <w:tcW w:w="851" w:type="dxa"/>
            <w:shd w:val="clear" w:color="auto" w:fill="F2F2F2" w:themeFill="background1" w:themeFillShade="F2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187" w:type="dxa"/>
            <w:shd w:val="clear" w:color="auto" w:fill="F2F2F2" w:themeFill="background1" w:themeFillShade="F2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86342A" w:rsidRPr="006D74C4" w:rsidTr="00A157FD">
        <w:tc>
          <w:tcPr>
            <w:tcW w:w="851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6804" w:type="dxa"/>
          </w:tcPr>
          <w:p w:rsidR="0086342A" w:rsidRPr="006D74C4" w:rsidRDefault="0086342A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ยื่นคำขออนุญาตก่อสร้างอาคารพร้อมเอกสาร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D74C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  <w:tc>
          <w:tcPr>
            <w:tcW w:w="1187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</w:tr>
      <w:tr w:rsidR="0086342A" w:rsidRPr="006D74C4" w:rsidTr="00A157FD">
        <w:tc>
          <w:tcPr>
            <w:tcW w:w="851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6804" w:type="dxa"/>
          </w:tcPr>
          <w:p w:rsidR="0086342A" w:rsidRPr="006D74C4" w:rsidRDefault="0086342A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F76C5" w:rsidRDefault="0086342A" w:rsidP="0086342A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เจ้าพนักงานท้องถิ่นตรวจสอบพิจารณาเอกสารประกอบการขออนุญาต</w:t>
            </w:r>
            <w:r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  </w:t>
            </w:r>
          </w:p>
          <w:p w:rsidR="0086342A" w:rsidRPr="006D74C4" w:rsidRDefault="0086342A" w:rsidP="0086342A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D74C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  <w:tc>
          <w:tcPr>
            <w:tcW w:w="1187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</w:tr>
      <w:tr w:rsidR="0086342A" w:rsidRPr="006D74C4" w:rsidTr="00A157FD">
        <w:tc>
          <w:tcPr>
            <w:tcW w:w="851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6804" w:type="dxa"/>
          </w:tcPr>
          <w:p w:rsidR="0086342A" w:rsidRPr="006D74C4" w:rsidRDefault="0086342A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86342A" w:rsidRPr="00A157FD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จัดสรรที่ดินฯ</w:t>
            </w:r>
            <w:r w:rsidR="00A157FD" w:rsidRPr="006D74C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="00A157FD" w:rsidRPr="006D74C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="00A157FD" w:rsidRPr="006D74C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A157FD"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A157FD"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="00A157FD"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  <w:tc>
          <w:tcPr>
            <w:tcW w:w="1187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</w:tr>
      <w:tr w:rsidR="0086342A" w:rsidRPr="006D74C4" w:rsidTr="00A157FD">
        <w:tc>
          <w:tcPr>
            <w:tcW w:w="851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6804" w:type="dxa"/>
          </w:tcPr>
          <w:p w:rsidR="0086342A" w:rsidRPr="006D74C4" w:rsidRDefault="0086342A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/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และแจ้งให้ผู้ขอมารับใบอนุญาตก่อสร้างอาคาร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D74C4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Pr="006D74C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  <w:tc>
          <w:tcPr>
            <w:tcW w:w="1187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35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</w:tr>
    </w:tbl>
    <w:p w:rsidR="006D74C4" w:rsidRDefault="006D74C4" w:rsidP="006D74C4">
      <w:pPr>
        <w:rPr>
          <w:rFonts w:ascii="TH SarabunIT๙" w:hAnsi="TH SarabunIT๙" w:cs="TH SarabunIT๙"/>
          <w:sz w:val="32"/>
          <w:szCs w:val="32"/>
        </w:rPr>
      </w:pPr>
    </w:p>
    <w:p w:rsidR="00A157FD" w:rsidRDefault="00A157FD" w:rsidP="006D74C4">
      <w:pPr>
        <w:rPr>
          <w:rFonts w:ascii="TH SarabunIT๙" w:hAnsi="TH SarabunIT๙" w:cs="TH SarabunIT๙"/>
          <w:sz w:val="32"/>
          <w:szCs w:val="32"/>
        </w:rPr>
      </w:pPr>
    </w:p>
    <w:p w:rsidR="00A157FD" w:rsidRDefault="00A157FD" w:rsidP="006D74C4">
      <w:pPr>
        <w:rPr>
          <w:rFonts w:ascii="TH SarabunIT๙" w:hAnsi="TH SarabunIT๙" w:cs="TH SarabunIT๙"/>
          <w:sz w:val="32"/>
          <w:szCs w:val="32"/>
        </w:rPr>
      </w:pPr>
    </w:p>
    <w:p w:rsidR="00A157FD" w:rsidRDefault="006F76C5" w:rsidP="00672BC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-23</w:t>
      </w:r>
      <w:r w:rsidR="00672BCB">
        <w:rPr>
          <w:rFonts w:ascii="TH SarabunIT๙" w:hAnsi="TH SarabunIT๙" w:cs="TH SarabunIT๙"/>
          <w:sz w:val="32"/>
          <w:szCs w:val="32"/>
        </w:rPr>
        <w:t>-</w:t>
      </w:r>
    </w:p>
    <w:p w:rsidR="00672BCB" w:rsidRPr="006D74C4" w:rsidRDefault="00672BCB" w:rsidP="006D74C4">
      <w:pPr>
        <w:rPr>
          <w:rFonts w:ascii="TH SarabunIT๙" w:hAnsi="TH SarabunIT๙" w:cs="TH SarabunIT๙"/>
          <w:sz w:val="32"/>
          <w:szCs w:val="32"/>
        </w:rPr>
      </w:pPr>
    </w:p>
    <w:p w:rsidR="006D74C4" w:rsidRPr="006D74C4" w:rsidRDefault="006D74C4" w:rsidP="006D74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74C4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8123" w:type="dxa"/>
        <w:tblInd w:w="959" w:type="dxa"/>
        <w:tblLayout w:type="fixed"/>
        <w:tblLook w:val="04A0"/>
      </w:tblPr>
      <w:tblGrid>
        <w:gridCol w:w="992"/>
        <w:gridCol w:w="7131"/>
      </w:tblGrid>
      <w:tr w:rsidR="0086342A" w:rsidRPr="006D74C4" w:rsidTr="00ED457E">
        <w:trPr>
          <w:tblHeader/>
        </w:trPr>
        <w:tc>
          <w:tcPr>
            <w:tcW w:w="992" w:type="dxa"/>
            <w:shd w:val="clear" w:color="auto" w:fill="F2F2F2" w:themeFill="background1" w:themeFillShade="F2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131" w:type="dxa"/>
            <w:shd w:val="clear" w:color="auto" w:fill="F2F2F2" w:themeFill="background1" w:themeFillShade="F2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</w:tr>
      <w:tr w:rsidR="0086342A" w:rsidRPr="006D74C4" w:rsidTr="00ED457E">
        <w:tc>
          <w:tcPr>
            <w:tcW w:w="992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1" w:type="dxa"/>
          </w:tcPr>
          <w:p w:rsidR="0086342A" w:rsidRPr="006D74C4" w:rsidRDefault="0086342A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กรณีบุคคลธรรมดา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86342A" w:rsidRPr="006D74C4" w:rsidTr="00ED457E">
        <w:tc>
          <w:tcPr>
            <w:tcW w:w="992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1" w:type="dxa"/>
          </w:tcPr>
          <w:p w:rsidR="0086342A" w:rsidRPr="006D74C4" w:rsidRDefault="0086342A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กรณีนิติบุคคล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86342A" w:rsidRPr="006D74C4" w:rsidTr="00ED457E">
        <w:tc>
          <w:tcPr>
            <w:tcW w:w="992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1" w:type="dxa"/>
          </w:tcPr>
          <w:p w:rsidR="0086342A" w:rsidRPr="006D74C4" w:rsidRDefault="0086342A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แบบคำขออนุญาตก่อสร้างอาคาร 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แบบข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1)</w:t>
            </w:r>
          </w:p>
          <w:p w:rsidR="0086342A" w:rsidRPr="006D74C4" w:rsidRDefault="0086342A" w:rsidP="00ED45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ED457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D457E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</w:t>
            </w:r>
            <w:r w:rsidR="00ED457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ชุด</w:t>
            </w:r>
          </w:p>
        </w:tc>
      </w:tr>
      <w:tr w:rsidR="0086342A" w:rsidRPr="006D74C4" w:rsidTr="00ED457E">
        <w:tc>
          <w:tcPr>
            <w:tcW w:w="992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1" w:type="dxa"/>
          </w:tcPr>
          <w:p w:rsidR="0086342A" w:rsidRPr="006D74C4" w:rsidRDefault="0086342A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โฉนดที่ดินน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.3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หรือส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.1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86342A" w:rsidRPr="006D74C4" w:rsidTr="00ED457E">
        <w:tc>
          <w:tcPr>
            <w:tcW w:w="992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1" w:type="dxa"/>
          </w:tcPr>
          <w:p w:rsidR="0086342A" w:rsidRPr="006D74C4" w:rsidRDefault="0086342A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86342A" w:rsidRPr="006D74C4" w:rsidTr="00ED457E">
        <w:tc>
          <w:tcPr>
            <w:tcW w:w="992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1" w:type="dxa"/>
          </w:tcPr>
          <w:p w:rsidR="0086342A" w:rsidRPr="006D74C4" w:rsidRDefault="0086342A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มีการมอบอำนาจต้องมีหนังสือมอบอำนาจติดอากรแสตมป์๓๐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627D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627D03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86342A" w:rsidRPr="006D74C4" w:rsidTr="00ED457E">
        <w:tc>
          <w:tcPr>
            <w:tcW w:w="992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1" w:type="dxa"/>
          </w:tcPr>
          <w:p w:rsidR="0086342A" w:rsidRPr="006D74C4" w:rsidRDefault="0086342A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D42C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D42C0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9500E2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86342A" w:rsidRPr="006D74C4" w:rsidTr="00ED457E">
        <w:tc>
          <w:tcPr>
            <w:tcW w:w="992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1" w:type="dxa"/>
          </w:tcPr>
          <w:p w:rsidR="0086342A" w:rsidRPr="006D74C4" w:rsidRDefault="0086342A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หนังสือยินยอมให้ชิดเขตที่ดินต่างเจ้าของ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กรณีก่อสร้างอาคารชิดเขตที่ดิน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9500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9500E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86342A" w:rsidRPr="006D74C4" w:rsidTr="00ED457E">
        <w:tc>
          <w:tcPr>
            <w:tcW w:w="992" w:type="dxa"/>
          </w:tcPr>
          <w:p w:rsidR="0086342A" w:rsidRPr="006D74C4" w:rsidRDefault="0086342A" w:rsidP="00D57A86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1" w:type="dxa"/>
          </w:tcPr>
          <w:p w:rsidR="0086342A" w:rsidRPr="006D74C4" w:rsidRDefault="0086342A" w:rsidP="00D57A8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86342A" w:rsidRPr="006D74C4" w:rsidRDefault="0086342A" w:rsidP="00D57A8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CB0D0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B0D0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  <w:r w:rsidR="006A61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3317AD" w:rsidRDefault="003317AD" w:rsidP="006A6111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6D74C4" w:rsidRDefault="006F76C5" w:rsidP="006A611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</w:t>
      </w:r>
      <w:r w:rsidR="0057585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A611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A6111" w:rsidRDefault="006A6111" w:rsidP="006D74C4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123" w:type="dxa"/>
        <w:tblInd w:w="959" w:type="dxa"/>
        <w:tblLayout w:type="fixed"/>
        <w:tblLook w:val="04A0"/>
      </w:tblPr>
      <w:tblGrid>
        <w:gridCol w:w="992"/>
        <w:gridCol w:w="7131"/>
      </w:tblGrid>
      <w:tr w:rsidR="006A6111" w:rsidRPr="006D74C4" w:rsidTr="006A6111">
        <w:tc>
          <w:tcPr>
            <w:tcW w:w="992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131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</w:tr>
      <w:tr w:rsidR="006A6111" w:rsidRPr="006D74C4" w:rsidTr="006A6111">
        <w:tc>
          <w:tcPr>
            <w:tcW w:w="992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1" w:type="dxa"/>
          </w:tcPr>
          <w:p w:rsidR="006A6111" w:rsidRPr="006D74C4" w:rsidRDefault="006A6111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6A6111" w:rsidRPr="006D74C4" w:rsidTr="006A6111">
        <w:tc>
          <w:tcPr>
            <w:tcW w:w="992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11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1" w:type="dxa"/>
          </w:tcPr>
          <w:p w:rsidR="006A6111" w:rsidRPr="006D74C4" w:rsidRDefault="006A6111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10 (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.2528)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6A6111" w:rsidRPr="006D74C4" w:rsidTr="006A6111">
        <w:tc>
          <w:tcPr>
            <w:tcW w:w="992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12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1" w:type="dxa"/>
          </w:tcPr>
          <w:p w:rsidR="006F76C5" w:rsidRDefault="006A6111" w:rsidP="00AE61D2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้คำนวณพร้อมลงนามทุกแผ่น 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กรณีอาคารสาธารณะอาคารพิเศษอาคารที่ก่อสร้างด้วยวัสดุถาวรและทนไฟเป็นส่วนใหญ่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กรณีอาคารบางประเภทที่ตั้งอยู่ในบริเวณที</w:t>
            </w:r>
            <w:r w:rsidR="006F76C5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่ต้องมีการคำนวณให้อาคารสามารถรั</w:t>
            </w:r>
            <w:r w:rsidR="006F76C5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บ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แรง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2540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ต้องแสดงรายละเอียดการคำนวณการออกแบบโครงสร้าง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6A6111" w:rsidRPr="006D74C4" w:rsidTr="006A6111">
        <w:tc>
          <w:tcPr>
            <w:tcW w:w="992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13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1" w:type="dxa"/>
          </w:tcPr>
          <w:p w:rsidR="006A6111" w:rsidRPr="006D74C4" w:rsidRDefault="006A6111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6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2527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เช่นใช้ค่า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 &gt; 65 ksc.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หรือค่า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fc’&gt; 173.3 ksc.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วิศวกรผู้คำนวณและผู้ขออนุญาตลงนาม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6A6111" w:rsidRPr="006D74C4" w:rsidTr="006A6111">
        <w:tc>
          <w:tcPr>
            <w:tcW w:w="992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14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1" w:type="dxa"/>
          </w:tcPr>
          <w:p w:rsidR="006A6111" w:rsidRPr="006D74C4" w:rsidRDefault="006A6111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48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2540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6A6111" w:rsidRPr="006D74C4" w:rsidTr="006A6111">
        <w:tc>
          <w:tcPr>
            <w:tcW w:w="992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15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1" w:type="dxa"/>
          </w:tcPr>
          <w:p w:rsidR="006A6111" w:rsidRPr="006D74C4" w:rsidRDefault="006A6111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กรณีอาคารที่ต้องมีสถาปนิกควบคุมงาน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6A6111" w:rsidRPr="006D74C4" w:rsidRDefault="006A6111" w:rsidP="006A61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6F76C5" w:rsidRDefault="006F76C5" w:rsidP="006A611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A6111" w:rsidRDefault="006F76C5" w:rsidP="006A611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/>
          <w:sz w:val="32"/>
          <w:szCs w:val="32"/>
        </w:rPr>
        <w:t>25</w:t>
      </w:r>
      <w:r w:rsidR="006A6111">
        <w:rPr>
          <w:rFonts w:ascii="TH SarabunIT๙" w:hAnsi="TH SarabunIT๙" w:cs="TH SarabunIT๙"/>
          <w:sz w:val="32"/>
          <w:szCs w:val="32"/>
        </w:rPr>
        <w:t>-</w:t>
      </w:r>
    </w:p>
    <w:p w:rsidR="006A6111" w:rsidRDefault="006A6111" w:rsidP="006D74C4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548" w:type="dxa"/>
        <w:tblInd w:w="534" w:type="dxa"/>
        <w:tblLayout w:type="fixed"/>
        <w:tblLook w:val="04A0"/>
      </w:tblPr>
      <w:tblGrid>
        <w:gridCol w:w="850"/>
        <w:gridCol w:w="7698"/>
      </w:tblGrid>
      <w:tr w:rsidR="006A6111" w:rsidRPr="006D74C4" w:rsidTr="006A6111">
        <w:tc>
          <w:tcPr>
            <w:tcW w:w="850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698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</w:tr>
      <w:tr w:rsidR="006A6111" w:rsidRPr="006D74C4" w:rsidTr="006A6111">
        <w:tc>
          <w:tcPr>
            <w:tcW w:w="850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16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8" w:type="dxa"/>
          </w:tcPr>
          <w:p w:rsidR="006A6111" w:rsidRPr="006D74C4" w:rsidRDefault="006A6111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กรณีอาคารที่ต้องมีวิศวกรควบคุมงาน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6A6111" w:rsidRDefault="006A6111" w:rsidP="006A61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6A6111" w:rsidRPr="006D74C4" w:rsidRDefault="006A6111" w:rsidP="006A61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6A6111" w:rsidRPr="006D74C4" w:rsidTr="006A6111">
        <w:tc>
          <w:tcPr>
            <w:tcW w:w="850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17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8" w:type="dxa"/>
          </w:tcPr>
          <w:p w:rsidR="006A6111" w:rsidRPr="006D74C4" w:rsidRDefault="006A6111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แบบแปลนและรายการคำนวณงานระบบของอาคารตามกฎกระทรวงฉบับที่ 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33 (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2535)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6A6111" w:rsidRPr="006D74C4" w:rsidTr="006A6111">
        <w:tc>
          <w:tcPr>
            <w:tcW w:w="850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18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8" w:type="dxa"/>
          </w:tcPr>
          <w:p w:rsidR="006A6111" w:rsidRPr="006D74C4" w:rsidRDefault="006A6111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6A6111" w:rsidRPr="006D74C4" w:rsidTr="006A6111">
        <w:tc>
          <w:tcPr>
            <w:tcW w:w="850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19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8" w:type="dxa"/>
          </w:tcPr>
          <w:p w:rsidR="006A6111" w:rsidRPr="006D74C4" w:rsidRDefault="006A6111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6A6111" w:rsidRPr="006D74C4" w:rsidTr="006A6111">
        <w:tc>
          <w:tcPr>
            <w:tcW w:w="850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20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8" w:type="dxa"/>
          </w:tcPr>
          <w:p w:rsidR="006A6111" w:rsidRPr="006D74C4" w:rsidRDefault="006A6111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หนังสือรับรองของผู้ประกอบวิชาชีพวิศวกรรมควบคุมของวิศวกรผู้ออกแบบระบบป้องกันเพลิงไหม้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  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6A6111" w:rsidRPr="006D74C4" w:rsidTr="006A6111">
        <w:tc>
          <w:tcPr>
            <w:tcW w:w="850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21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8" w:type="dxa"/>
          </w:tcPr>
          <w:p w:rsidR="006A6111" w:rsidRPr="006D74C4" w:rsidRDefault="006A6111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6A6111" w:rsidRPr="006D74C4" w:rsidTr="006A6111">
        <w:tc>
          <w:tcPr>
            <w:tcW w:w="850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22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8" w:type="dxa"/>
          </w:tcPr>
          <w:p w:rsidR="006A6111" w:rsidRPr="006D74C4" w:rsidRDefault="006A6111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6A6111" w:rsidRPr="006D74C4" w:rsidTr="006A6111">
        <w:tc>
          <w:tcPr>
            <w:tcW w:w="850" w:type="dxa"/>
          </w:tcPr>
          <w:p w:rsidR="006A6111" w:rsidRPr="006D74C4" w:rsidRDefault="006A6111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23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98" w:type="dxa"/>
          </w:tcPr>
          <w:p w:rsidR="006A6111" w:rsidRPr="006D74C4" w:rsidRDefault="006A6111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หนังสือรับรองของผู้ประกอบวิชาชีพวิศวกรรมควบคุมของวิศวกรผู้ออกแบบระบบลิฟต์</w:t>
            </w:r>
          </w:p>
          <w:p w:rsidR="006A6111" w:rsidRPr="006D74C4" w:rsidRDefault="006A6111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6A6111" w:rsidRPr="006D74C4" w:rsidRDefault="00471624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9925946"/>
                <w:placeholder>
                  <w:docPart w:val="EC2512F286884262ABE85D732DF4F74F"/>
                </w:placeholder>
                <w:showingPlcHdr/>
              </w:sdtPr>
              <w:sdtContent>
                <w:r w:rsidR="006A6111" w:rsidRPr="006D74C4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6F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A6111"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6A6111"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</w:t>
            </w:r>
            <w:r w:rsidR="006A6111"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:rsidR="00EE78A6" w:rsidRPr="006D74C4" w:rsidRDefault="00EE78A6" w:rsidP="00EE78A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D74C4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 แนะนำบริการ</w:t>
      </w:r>
    </w:p>
    <w:tbl>
      <w:tblPr>
        <w:tblStyle w:val="a4"/>
        <w:tblW w:w="9039" w:type="dxa"/>
        <w:tblLayout w:type="fixed"/>
        <w:tblLook w:val="04A0"/>
      </w:tblPr>
      <w:tblGrid>
        <w:gridCol w:w="846"/>
        <w:gridCol w:w="8193"/>
      </w:tblGrid>
      <w:tr w:rsidR="00EE78A6" w:rsidRPr="006D74C4" w:rsidTr="00AE61D2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EE78A6" w:rsidRPr="006D74C4" w:rsidRDefault="00EE78A6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:rsidR="00EE78A6" w:rsidRPr="006D74C4" w:rsidRDefault="00EE78A6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EE78A6" w:rsidRPr="006D74C4" w:rsidTr="00AE61D2">
        <w:tc>
          <w:tcPr>
            <w:tcW w:w="846" w:type="dxa"/>
          </w:tcPr>
          <w:p w:rsidR="00EE78A6" w:rsidRPr="006D74C4" w:rsidRDefault="00EE78A6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D74C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8193" w:type="dxa"/>
          </w:tcPr>
          <w:p w:rsidR="00EE78A6" w:rsidRPr="006D74C4" w:rsidRDefault="00EE78A6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กองช่าง</w:t>
            </w:r>
            <w:r w:rsidR="006F76C5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เทศบาลตำบควนกลาง</w:t>
            </w:r>
            <w:r w:rsidRPr="006D74C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</w:t>
            </w:r>
            <w:r w:rsidR="006F76C5">
              <w:rPr>
                <w:rFonts w:ascii="TH SarabunIT๙" w:hAnsi="TH SarabunIT๙" w:cs="TH SarabunIT๙"/>
                <w:noProof/>
                <w:sz w:val="32"/>
                <w:szCs w:val="32"/>
              </w:rPr>
              <w:t>0-7580-9296</w:t>
            </w:r>
          </w:p>
          <w:p w:rsidR="00EE78A6" w:rsidRPr="00F86C32" w:rsidRDefault="006F76C5" w:rsidP="006F76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www.khuanklang</w:t>
            </w:r>
            <w:r w:rsidR="00EE78A6" w:rsidRPr="006D74C4">
              <w:rPr>
                <w:rFonts w:ascii="TH SarabunIT๙" w:hAnsi="TH SarabunIT๙" w:cs="TH SarabunIT๙"/>
                <w:noProof/>
                <w:sz w:val="32"/>
                <w:szCs w:val="32"/>
              </w:rPr>
              <w:t>.go.th</w:t>
            </w:r>
          </w:p>
        </w:tc>
      </w:tr>
    </w:tbl>
    <w:p w:rsidR="006A6111" w:rsidRDefault="006A6111" w:rsidP="006D74C4">
      <w:pPr>
        <w:rPr>
          <w:rFonts w:ascii="TH SarabunIT๙" w:hAnsi="TH SarabunIT๙" w:cs="TH SarabunIT๙"/>
          <w:sz w:val="32"/>
          <w:szCs w:val="32"/>
        </w:rPr>
      </w:pPr>
    </w:p>
    <w:p w:rsidR="006A6111" w:rsidRDefault="006F76C5" w:rsidP="008465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-26</w:t>
      </w:r>
      <w:r w:rsidR="008465E7">
        <w:rPr>
          <w:rFonts w:ascii="TH SarabunIT๙" w:hAnsi="TH SarabunIT๙" w:cs="TH SarabunIT๙"/>
          <w:sz w:val="32"/>
          <w:szCs w:val="32"/>
        </w:rPr>
        <w:t>-</w:t>
      </w:r>
    </w:p>
    <w:p w:rsidR="00C14E81" w:rsidRDefault="00C14E81" w:rsidP="00BE0923">
      <w:pPr>
        <w:rPr>
          <w:rFonts w:ascii="TH SarabunIT๙" w:hAnsi="TH SarabunIT๙" w:cs="TH SarabunIT๙"/>
          <w:sz w:val="32"/>
          <w:szCs w:val="32"/>
        </w:rPr>
      </w:pPr>
    </w:p>
    <w:p w:rsidR="00C14E81" w:rsidRDefault="00F9513A" w:rsidP="00C14E81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F9513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การจดทะเบียนพาณิชย์ </w:t>
      </w:r>
      <w:r w:rsidRPr="00F9513A">
        <w:rPr>
          <w:rFonts w:ascii="TH SarabunIT๙" w:hAnsi="TH SarabunIT๙" w:cs="TH SarabunIT๙"/>
          <w:b/>
          <w:bCs/>
          <w:noProof/>
          <w:sz w:val="32"/>
          <w:szCs w:val="32"/>
        </w:rPr>
        <w:t>(</w:t>
      </w:r>
      <w:r w:rsidRPr="00F9513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ตั้งใหม่</w:t>
      </w:r>
      <w:r w:rsidRPr="00F9513A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) </w:t>
      </w:r>
      <w:r w:rsidRPr="00F9513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ตามพ</w:t>
      </w:r>
      <w:r w:rsidRPr="00F9513A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F9513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ร</w:t>
      </w:r>
      <w:r w:rsidRPr="00F9513A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F9513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บ</w:t>
      </w:r>
      <w:r w:rsidRPr="00F9513A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F9513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ทะเบียนพาณิชย์พ</w:t>
      </w:r>
      <w:r w:rsidRPr="00F9513A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Pr="00F9513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ศ</w:t>
      </w:r>
      <w:r w:rsidRPr="00F9513A">
        <w:rPr>
          <w:rFonts w:ascii="TH SarabunIT๙" w:hAnsi="TH SarabunIT๙" w:cs="TH SarabunIT๙"/>
          <w:b/>
          <w:bCs/>
          <w:noProof/>
          <w:sz w:val="32"/>
          <w:szCs w:val="32"/>
        </w:rPr>
        <w:t>. 2499</w:t>
      </w:r>
    </w:p>
    <w:p w:rsidR="00F9513A" w:rsidRPr="00F9513A" w:rsidRDefault="00F9513A" w:rsidP="00C14E8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513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C14E81" w:rsidRPr="00D71AED" w:rsidRDefault="00C14E81" w:rsidP="00D71AED">
      <w:pPr>
        <w:rPr>
          <w:rFonts w:ascii="TH SarabunIT๙" w:hAnsi="TH SarabunIT๙" w:cs="TH SarabunIT๙"/>
          <w:sz w:val="32"/>
          <w:szCs w:val="32"/>
        </w:rPr>
      </w:pPr>
    </w:p>
    <w:p w:rsidR="00F9513A" w:rsidRPr="00D71AED" w:rsidRDefault="00F9513A" w:rsidP="00D71AE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1AED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F76C5" w:rsidRPr="006F76C5" w:rsidRDefault="00F9513A" w:rsidP="006F76C5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6F76C5">
        <w:rPr>
          <w:rFonts w:ascii="TH SarabunIT๙" w:hAnsi="TH SarabunIT๙" w:cs="TH SarabunIT๙"/>
          <w:sz w:val="32"/>
          <w:szCs w:val="32"/>
          <w:cs/>
        </w:rPr>
        <w:t>ผู้ประกอบ</w:t>
      </w:r>
      <w:proofErr w:type="spellStart"/>
      <w:r w:rsidRPr="006F76C5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F76C5">
        <w:rPr>
          <w:rFonts w:ascii="TH SarabunIT๙" w:hAnsi="TH SarabunIT๙" w:cs="TH SarabunIT๙"/>
          <w:sz w:val="32"/>
          <w:szCs w:val="32"/>
          <w:cs/>
        </w:rPr>
        <w:t xml:space="preserve">กิจต้องยื่นขอจดทะเบียนพาณิชย์ภายใน </w:t>
      </w:r>
      <w:r w:rsidRPr="006F76C5">
        <w:rPr>
          <w:rFonts w:ascii="TH SarabunIT๙" w:hAnsi="TH SarabunIT๙" w:cs="TH SarabunIT๙"/>
          <w:sz w:val="32"/>
          <w:szCs w:val="32"/>
        </w:rPr>
        <w:t xml:space="preserve">30 </w:t>
      </w:r>
      <w:r w:rsidRPr="006F76C5">
        <w:rPr>
          <w:rFonts w:ascii="TH SarabunIT๙" w:hAnsi="TH SarabunIT๙" w:cs="TH SarabunIT๙"/>
          <w:sz w:val="32"/>
          <w:szCs w:val="32"/>
          <w:cs/>
        </w:rPr>
        <w:t xml:space="preserve">วันนับตั้งแต่วันเริ่มประกอบกิจการ  </w:t>
      </w:r>
    </w:p>
    <w:p w:rsidR="006F76C5" w:rsidRDefault="00F9513A" w:rsidP="006F76C5">
      <w:pPr>
        <w:rPr>
          <w:rFonts w:ascii="TH SarabunIT๙" w:hAnsi="TH SarabunIT๙" w:cs="TH SarabunIT๙"/>
          <w:sz w:val="32"/>
          <w:szCs w:val="32"/>
        </w:rPr>
      </w:pPr>
      <w:r w:rsidRPr="006F76C5">
        <w:rPr>
          <w:rFonts w:ascii="TH SarabunIT๙" w:hAnsi="TH SarabunIT๙" w:cs="TH SarabunIT๙"/>
          <w:sz w:val="32"/>
          <w:szCs w:val="32"/>
        </w:rPr>
        <w:t>(</w:t>
      </w:r>
      <w:r w:rsidRPr="006F76C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6F76C5">
        <w:rPr>
          <w:rFonts w:ascii="TH SarabunIT๙" w:hAnsi="TH SarabunIT๙" w:cs="TH SarabunIT๙"/>
          <w:sz w:val="32"/>
          <w:szCs w:val="32"/>
        </w:rPr>
        <w:t>11)</w:t>
      </w:r>
    </w:p>
    <w:p w:rsidR="006F76C5" w:rsidRDefault="006F76C5" w:rsidP="006F76C5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 w:rsidRPr="006F76C5">
        <w:rPr>
          <w:rFonts w:ascii="TH SarabunIT๙" w:hAnsi="TH SarabunIT๙" w:cs="TH SarabunIT๙"/>
          <w:sz w:val="32"/>
          <w:szCs w:val="32"/>
          <w:cs/>
        </w:rPr>
        <w:t>ผู้ประกอบ</w:t>
      </w:r>
      <w:proofErr w:type="spellStart"/>
      <w:r w:rsidRPr="006F76C5">
        <w:rPr>
          <w:rFonts w:ascii="TH SarabunIT๙" w:hAnsi="TH SarabunIT๙" w:cs="TH SarabunIT๙"/>
          <w:sz w:val="32"/>
          <w:szCs w:val="32"/>
          <w:cs/>
        </w:rPr>
        <w:t>พ</w:t>
      </w:r>
      <w:r w:rsidRPr="006F76C5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F9513A" w:rsidRPr="006F76C5">
        <w:rPr>
          <w:rFonts w:ascii="TH SarabunIT๙" w:hAnsi="TH SarabunIT๙" w:cs="TH SarabunIT๙"/>
          <w:sz w:val="32"/>
          <w:szCs w:val="32"/>
          <w:cs/>
        </w:rPr>
        <w:t>ณิชย</w:t>
      </w:r>
      <w:proofErr w:type="spellEnd"/>
      <w:r w:rsidR="00F9513A" w:rsidRPr="006F76C5">
        <w:rPr>
          <w:rFonts w:ascii="TH SarabunIT๙" w:hAnsi="TH SarabunIT๙" w:cs="TH SarabunIT๙"/>
          <w:sz w:val="32"/>
          <w:szCs w:val="32"/>
          <w:cs/>
        </w:rPr>
        <w:t>กิจสามารถยื่นจดทะเบียนพาณิชย์ด้วยตนเองหรือจะมอบอำนาจให้ผู้อื่นยื่นจดทะเบียน</w:t>
      </w:r>
    </w:p>
    <w:p w:rsidR="00D71AED" w:rsidRPr="006F76C5" w:rsidRDefault="00F9513A" w:rsidP="006F76C5">
      <w:pPr>
        <w:rPr>
          <w:rFonts w:ascii="TH SarabunIT๙" w:hAnsi="TH SarabunIT๙" w:cs="TH SarabunIT๙"/>
          <w:sz w:val="32"/>
          <w:szCs w:val="32"/>
        </w:rPr>
      </w:pPr>
      <w:r w:rsidRPr="006F76C5">
        <w:rPr>
          <w:rFonts w:ascii="TH SarabunIT๙" w:hAnsi="TH SarabunIT๙" w:cs="TH SarabunIT๙"/>
          <w:sz w:val="32"/>
          <w:szCs w:val="32"/>
          <w:cs/>
        </w:rPr>
        <w:t>แทนก็ได้</w:t>
      </w:r>
      <w:r w:rsidRPr="006F76C5">
        <w:rPr>
          <w:rFonts w:ascii="TH SarabunIT๙" w:hAnsi="TH SarabunIT๙" w:cs="TH SarabunIT๙"/>
          <w:sz w:val="32"/>
          <w:szCs w:val="32"/>
        </w:rPr>
        <w:br/>
      </w:r>
      <w:r w:rsidR="006F76C5">
        <w:rPr>
          <w:rFonts w:ascii="TH SarabunIT๙" w:hAnsi="TH SarabunIT๙" w:cs="TH SarabunIT๙" w:hint="cs"/>
          <w:sz w:val="32"/>
          <w:szCs w:val="32"/>
          <w:cs/>
        </w:rPr>
        <w:t xml:space="preserve">           3.  </w:t>
      </w:r>
      <w:r w:rsidRPr="006F76C5">
        <w:rPr>
          <w:rFonts w:ascii="TH SarabunIT๙" w:hAnsi="TH SarabunIT๙" w:cs="TH SarabunIT๙"/>
          <w:sz w:val="32"/>
          <w:szCs w:val="32"/>
          <w:cs/>
        </w:rPr>
        <w:t>ให้ผู้ประกอบ</w:t>
      </w:r>
      <w:proofErr w:type="spellStart"/>
      <w:r w:rsidRPr="006F76C5">
        <w:rPr>
          <w:rFonts w:ascii="TH SarabunIT๙" w:hAnsi="TH SarabunIT๙" w:cs="TH SarabunIT๙"/>
          <w:sz w:val="32"/>
          <w:szCs w:val="32"/>
          <w:cs/>
        </w:rPr>
        <w:t>พาณิชย</w:t>
      </w:r>
      <w:proofErr w:type="spellEnd"/>
      <w:r w:rsidRPr="006F76C5">
        <w:rPr>
          <w:rFonts w:ascii="TH SarabunIT๙" w:hAnsi="TH SarabunIT๙" w:cs="TH SarabunIT๙"/>
          <w:sz w:val="32"/>
          <w:szCs w:val="32"/>
          <w:cs/>
        </w:rPr>
        <w:t>กิจซึ่งเป็นเจ้าของกิจการเป็นผู้ลงลายมื</w:t>
      </w:r>
      <w:r w:rsidR="00D71AED" w:rsidRPr="006F76C5">
        <w:rPr>
          <w:rFonts w:ascii="TH SarabunIT๙" w:hAnsi="TH SarabunIT๙" w:cs="TH SarabunIT๙"/>
          <w:sz w:val="32"/>
          <w:szCs w:val="32"/>
          <w:cs/>
        </w:rPr>
        <w:t>อชื่อรับรองรายการในคำขอจดทะเบีย</w:t>
      </w:r>
      <w:r w:rsidR="00D71AED" w:rsidRPr="006F76C5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6F76C5">
        <w:rPr>
          <w:rFonts w:ascii="TH SarabunIT๙" w:hAnsi="TH SarabunIT๙" w:cs="TH SarabunIT๙"/>
          <w:sz w:val="32"/>
          <w:szCs w:val="32"/>
          <w:cs/>
        </w:rPr>
        <w:t>และเอกสารประกอบคำขอจดทะเบียน</w:t>
      </w:r>
      <w:r w:rsidRPr="006F76C5">
        <w:rPr>
          <w:rFonts w:ascii="TH SarabunIT๙" w:hAnsi="TH SarabunIT๙" w:cs="TH SarabunIT๙"/>
          <w:sz w:val="32"/>
          <w:szCs w:val="32"/>
        </w:rPr>
        <w:br/>
      </w:r>
      <w:r w:rsidR="006F76C5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6F76C5">
        <w:rPr>
          <w:rFonts w:ascii="TH SarabunIT๙" w:hAnsi="TH SarabunIT๙" w:cs="TH SarabunIT๙"/>
          <w:sz w:val="32"/>
          <w:szCs w:val="32"/>
        </w:rPr>
        <w:t>4.</w:t>
      </w:r>
      <w:r w:rsidR="006F76C5">
        <w:rPr>
          <w:rFonts w:ascii="TH SarabunIT๙" w:hAnsi="TH SarabunIT๙" w:cs="TH SarabunIT๙"/>
          <w:sz w:val="32"/>
          <w:szCs w:val="32"/>
        </w:rPr>
        <w:t xml:space="preserve"> </w:t>
      </w:r>
      <w:r w:rsidRPr="006F76C5">
        <w:rPr>
          <w:rFonts w:ascii="TH SarabunIT๙" w:hAnsi="TH SarabunIT๙" w:cs="TH SarabunIT๙"/>
          <w:sz w:val="32"/>
          <w:szCs w:val="32"/>
        </w:rPr>
        <w:t xml:space="preserve"> </w:t>
      </w:r>
      <w:r w:rsidRPr="006F76C5">
        <w:rPr>
          <w:rFonts w:ascii="TH SarabunIT๙" w:hAnsi="TH SarabunIT๙" w:cs="TH SarabunIT๙"/>
          <w:sz w:val="32"/>
          <w:szCs w:val="32"/>
          <w:cs/>
        </w:rPr>
        <w:t xml:space="preserve">แบบพิมพ์คำขอจดทะเบียน </w:t>
      </w:r>
      <w:r w:rsidRPr="006F76C5">
        <w:rPr>
          <w:rFonts w:ascii="TH SarabunIT๙" w:hAnsi="TH SarabunIT๙" w:cs="TH SarabunIT๙"/>
          <w:sz w:val="32"/>
          <w:szCs w:val="32"/>
        </w:rPr>
        <w:t>(</w:t>
      </w:r>
      <w:r w:rsidRPr="006F76C5">
        <w:rPr>
          <w:rFonts w:ascii="TH SarabunIT๙" w:hAnsi="TH SarabunIT๙" w:cs="TH SarabunIT๙"/>
          <w:sz w:val="32"/>
          <w:szCs w:val="32"/>
          <w:cs/>
        </w:rPr>
        <w:t>แบ</w:t>
      </w:r>
      <w:proofErr w:type="spellStart"/>
      <w:r w:rsidRPr="006F76C5">
        <w:rPr>
          <w:rFonts w:ascii="TH SarabunIT๙" w:hAnsi="TH SarabunIT๙" w:cs="TH SarabunIT๙"/>
          <w:sz w:val="32"/>
          <w:szCs w:val="32"/>
          <w:cs/>
        </w:rPr>
        <w:t>บทพ</w:t>
      </w:r>
      <w:proofErr w:type="spellEnd"/>
      <w:r w:rsidRPr="006F76C5">
        <w:rPr>
          <w:rFonts w:ascii="TH SarabunIT๙" w:hAnsi="TH SarabunIT๙" w:cs="TH SarabunIT๙"/>
          <w:sz w:val="32"/>
          <w:szCs w:val="32"/>
        </w:rPr>
        <w:t xml:space="preserve">.) </w:t>
      </w:r>
      <w:r w:rsidRPr="006F76C5">
        <w:rPr>
          <w:rFonts w:ascii="TH SarabunIT๙" w:hAnsi="TH SarabunIT๙" w:cs="TH SarabunIT๙"/>
          <w:sz w:val="32"/>
          <w:szCs w:val="32"/>
          <w:cs/>
        </w:rPr>
        <w:t>หรือหนังสือมอบอำนาจสามารถขอได้จากพนักงาน</w:t>
      </w:r>
    </w:p>
    <w:p w:rsidR="00F9513A" w:rsidRPr="00360C88" w:rsidRDefault="00F9513A" w:rsidP="00D71AED">
      <w:pPr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D71AED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เจ้าหน้าที่หรือดาวน์โหลดจาก </w:t>
      </w:r>
      <w:r w:rsidRPr="00D71AED">
        <w:rPr>
          <w:rFonts w:ascii="TH SarabunIT๙" w:hAnsi="TH SarabunIT๙" w:cs="TH SarabunIT๙"/>
          <w:sz w:val="32"/>
          <w:szCs w:val="32"/>
        </w:rPr>
        <w:t>www.</w:t>
      </w:r>
      <w:r w:rsidR="006F76C5">
        <w:rPr>
          <w:rFonts w:ascii="TH SarabunIT๙" w:hAnsi="TH SarabunIT๙" w:cs="TH SarabunIT๙"/>
          <w:sz w:val="32"/>
          <w:szCs w:val="32"/>
        </w:rPr>
        <w:t>khuanklang</w:t>
      </w:r>
      <w:r w:rsidRPr="00D71AED">
        <w:rPr>
          <w:rFonts w:ascii="TH SarabunIT๙" w:hAnsi="TH SarabunIT๙" w:cs="TH SarabunIT๙"/>
          <w:sz w:val="32"/>
          <w:szCs w:val="32"/>
        </w:rPr>
        <w:t>.go.th</w:t>
      </w:r>
      <w:r w:rsidRPr="00D71AED">
        <w:rPr>
          <w:rFonts w:ascii="TH SarabunIT๙" w:hAnsi="TH SarabunIT๙" w:cs="TH SarabunIT๙"/>
          <w:sz w:val="32"/>
          <w:szCs w:val="32"/>
        </w:rPr>
        <w:br/>
      </w:r>
    </w:p>
    <w:p w:rsidR="00F9513A" w:rsidRPr="00360C88" w:rsidRDefault="00F9513A" w:rsidP="00D71AE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60C88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F9513A" w:rsidRPr="00D71AED" w:rsidRDefault="00F9513A" w:rsidP="00D71AE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5103"/>
      </w:tblGrid>
      <w:tr w:rsidR="00F9513A" w:rsidRPr="00D71AED" w:rsidTr="00360C88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3A" w:rsidRPr="00360C88" w:rsidRDefault="00F9513A" w:rsidP="00D71A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สถานที่ให้บริการ</w:t>
            </w:r>
          </w:p>
          <w:p w:rsidR="00F9513A" w:rsidRPr="00D71AED" w:rsidRDefault="00F9513A" w:rsidP="006F76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="00360C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เทศบาลตำบลควนกลาง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360C88" w:rsidRPr="00D71AE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C88" w:rsidRPr="00360C88" w:rsidRDefault="00F9513A" w:rsidP="00D71AE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60C8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เปิดให้บริการวันจันทร์ถึงวันศุกร์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 xml:space="preserve">08:30 - 16:30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</w:tbl>
    <w:p w:rsidR="00F9513A" w:rsidRPr="00D71AED" w:rsidRDefault="00F9513A" w:rsidP="00D71AED">
      <w:pPr>
        <w:rPr>
          <w:rFonts w:ascii="TH SarabunIT๙" w:hAnsi="TH SarabunIT๙" w:cs="TH SarabunIT๙"/>
          <w:sz w:val="32"/>
          <w:szCs w:val="32"/>
        </w:rPr>
      </w:pPr>
    </w:p>
    <w:p w:rsidR="00F9513A" w:rsidRPr="00360C88" w:rsidRDefault="00F9513A" w:rsidP="00D71AE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60C88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F9513A" w:rsidRPr="0071231C" w:rsidRDefault="00F9513A" w:rsidP="00D71AED">
      <w:pPr>
        <w:rPr>
          <w:rFonts w:ascii="TH SarabunIT๙" w:hAnsi="TH SarabunIT๙" w:cs="TH SarabunIT๙"/>
          <w:sz w:val="32"/>
          <w:szCs w:val="32"/>
          <w:cs/>
        </w:rPr>
      </w:pPr>
      <w:r w:rsidRPr="0071231C">
        <w:rPr>
          <w:rFonts w:ascii="TH SarabunIT๙" w:hAnsi="TH SarabunIT๙" w:cs="TH SarabunIT๙"/>
          <w:sz w:val="32"/>
          <w:szCs w:val="32"/>
          <w:cs/>
        </w:rPr>
        <w:t>ระยะเวลาในการดำเนินการรวม</w:t>
      </w:r>
      <w:r w:rsidR="006F76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231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231C">
        <w:rPr>
          <w:rFonts w:ascii="TH SarabunIT๙" w:hAnsi="TH SarabunIT๙" w:cs="TH SarabunIT๙"/>
          <w:sz w:val="32"/>
          <w:szCs w:val="32"/>
        </w:rPr>
        <w:t>:</w:t>
      </w:r>
      <w:r w:rsidR="006F76C5">
        <w:rPr>
          <w:rFonts w:ascii="TH SarabunIT๙" w:hAnsi="TH SarabunIT๙" w:cs="TH SarabunIT๙"/>
          <w:sz w:val="32"/>
          <w:szCs w:val="32"/>
        </w:rPr>
        <w:t xml:space="preserve"> </w:t>
      </w:r>
      <w:r w:rsidRPr="0071231C">
        <w:rPr>
          <w:rFonts w:ascii="TH SarabunIT๙" w:hAnsi="TH SarabunIT๙" w:cs="TH SarabunIT๙"/>
          <w:sz w:val="32"/>
          <w:szCs w:val="32"/>
        </w:rPr>
        <w:t xml:space="preserve">60 </w:t>
      </w:r>
      <w:r w:rsidRPr="0071231C">
        <w:rPr>
          <w:rFonts w:ascii="TH SarabunIT๙" w:hAnsi="TH SarabunIT๙" w:cs="TH SarabunIT๙"/>
          <w:sz w:val="32"/>
          <w:szCs w:val="32"/>
          <w:cs/>
        </w:rPr>
        <w:t>นาที</w:t>
      </w:r>
    </w:p>
    <w:p w:rsidR="00F9513A" w:rsidRPr="00D71AED" w:rsidRDefault="00F9513A" w:rsidP="00D71AE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392" w:type="dxa"/>
        <w:tblLayout w:type="fixed"/>
        <w:tblLook w:val="04A0"/>
      </w:tblPr>
      <w:tblGrid>
        <w:gridCol w:w="992"/>
        <w:gridCol w:w="5942"/>
        <w:gridCol w:w="1766"/>
      </w:tblGrid>
      <w:tr w:rsidR="0073489A" w:rsidRPr="00D71AED" w:rsidTr="00F73EFD">
        <w:trPr>
          <w:tblHeader/>
        </w:trPr>
        <w:tc>
          <w:tcPr>
            <w:tcW w:w="992" w:type="dxa"/>
            <w:shd w:val="clear" w:color="auto" w:fill="F2F2F2" w:themeFill="background1" w:themeFillShade="F2"/>
          </w:tcPr>
          <w:p w:rsidR="0073489A" w:rsidRPr="00D71AED" w:rsidRDefault="0073489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5942" w:type="dxa"/>
            <w:shd w:val="clear" w:color="auto" w:fill="F2F2F2" w:themeFill="background1" w:themeFillShade="F2"/>
          </w:tcPr>
          <w:p w:rsidR="0073489A" w:rsidRPr="00D71AED" w:rsidRDefault="0073489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73489A" w:rsidRPr="00D71AED" w:rsidRDefault="0073489A" w:rsidP="00D71A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</w:tr>
      <w:tr w:rsidR="0073489A" w:rsidRPr="00D71AED" w:rsidTr="00F73EFD">
        <w:tc>
          <w:tcPr>
            <w:tcW w:w="992" w:type="dxa"/>
          </w:tcPr>
          <w:p w:rsidR="0073489A" w:rsidRPr="00D71AED" w:rsidRDefault="0073489A" w:rsidP="00F73E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5942" w:type="dxa"/>
          </w:tcPr>
          <w:p w:rsidR="0073489A" w:rsidRPr="00D71AED" w:rsidRDefault="0073489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การตรวจสอบเอกสาร</w:t>
            </w:r>
          </w:p>
          <w:p w:rsidR="0073489A" w:rsidRPr="00D71AED" w:rsidRDefault="0073489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นายทะเบียนตรวจพิจารณาเอกสาร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แจ้งผล</w:t>
            </w:r>
          </w:p>
        </w:tc>
        <w:tc>
          <w:tcPr>
            <w:tcW w:w="1766" w:type="dxa"/>
          </w:tcPr>
          <w:p w:rsidR="0073489A" w:rsidRPr="00D71AED" w:rsidRDefault="0073489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นาที</w:t>
            </w:r>
          </w:p>
        </w:tc>
      </w:tr>
      <w:tr w:rsidR="0073489A" w:rsidRPr="00D71AED" w:rsidTr="00F73EFD">
        <w:tc>
          <w:tcPr>
            <w:tcW w:w="992" w:type="dxa"/>
          </w:tcPr>
          <w:p w:rsidR="0073489A" w:rsidRPr="00D71AED" w:rsidRDefault="0073489A" w:rsidP="00F73E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5942" w:type="dxa"/>
          </w:tcPr>
          <w:p w:rsidR="0073489A" w:rsidRPr="00D71AED" w:rsidRDefault="0073489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การตรวจสอบเอกสาร</w:t>
            </w:r>
          </w:p>
          <w:p w:rsidR="0073489A" w:rsidRPr="00D71AED" w:rsidRDefault="0073489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</w:tc>
        <w:tc>
          <w:tcPr>
            <w:tcW w:w="1766" w:type="dxa"/>
          </w:tcPr>
          <w:p w:rsidR="0073489A" w:rsidRPr="00D71AED" w:rsidRDefault="0073489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นาที</w:t>
            </w:r>
          </w:p>
        </w:tc>
      </w:tr>
      <w:tr w:rsidR="0073489A" w:rsidRPr="00D71AED" w:rsidTr="00F73EFD">
        <w:tc>
          <w:tcPr>
            <w:tcW w:w="992" w:type="dxa"/>
          </w:tcPr>
          <w:p w:rsidR="0073489A" w:rsidRPr="00D71AED" w:rsidRDefault="0073489A" w:rsidP="00F73E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</w:p>
        </w:tc>
        <w:tc>
          <w:tcPr>
            <w:tcW w:w="5942" w:type="dxa"/>
          </w:tcPr>
          <w:p w:rsidR="0073489A" w:rsidRPr="00D71AED" w:rsidRDefault="0073489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</w:t>
            </w:r>
          </w:p>
          <w:p w:rsidR="0073489A" w:rsidRPr="00D71AED" w:rsidRDefault="0073489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นายทะเบียนรับจดทะเบียน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เจ้าหน้าที่บันทึกข้อมูลเข้าระบบ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จัดเตรียมใบสำคัญการจดทะเบียน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สำเนาเอกสาร</w:t>
            </w:r>
          </w:p>
        </w:tc>
        <w:tc>
          <w:tcPr>
            <w:tcW w:w="1766" w:type="dxa"/>
          </w:tcPr>
          <w:p w:rsidR="0073489A" w:rsidRPr="00D71AED" w:rsidRDefault="0073489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นาที</w:t>
            </w:r>
          </w:p>
        </w:tc>
      </w:tr>
      <w:tr w:rsidR="0073489A" w:rsidRPr="00D71AED" w:rsidTr="00F73EFD">
        <w:tc>
          <w:tcPr>
            <w:tcW w:w="992" w:type="dxa"/>
          </w:tcPr>
          <w:p w:rsidR="0073489A" w:rsidRPr="00D71AED" w:rsidRDefault="0073489A" w:rsidP="00F73E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4)</w:t>
            </w:r>
          </w:p>
        </w:tc>
        <w:tc>
          <w:tcPr>
            <w:tcW w:w="5942" w:type="dxa"/>
          </w:tcPr>
          <w:p w:rsidR="0073489A" w:rsidRPr="00D71AED" w:rsidRDefault="0073489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การลงนาม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คณะกรรมการมีมติ</w:t>
            </w:r>
          </w:p>
          <w:p w:rsidR="0073489A" w:rsidRPr="00D71AED" w:rsidRDefault="0073489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นายทะเบียนตรวจเอกสารและลงนาม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มอบใบทะเบียนพาณิชย์ให้ผู้ยื่นคำขอ</w:t>
            </w:r>
          </w:p>
        </w:tc>
        <w:tc>
          <w:tcPr>
            <w:tcW w:w="1766" w:type="dxa"/>
          </w:tcPr>
          <w:p w:rsidR="0073489A" w:rsidRPr="00D71AED" w:rsidRDefault="0073489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นาที</w:t>
            </w:r>
          </w:p>
        </w:tc>
      </w:tr>
    </w:tbl>
    <w:p w:rsidR="00F73EFD" w:rsidRDefault="00F73EFD" w:rsidP="00D71AE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33A04" w:rsidRDefault="00533A04" w:rsidP="00D71AE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33A04" w:rsidRDefault="00533A04" w:rsidP="00D71AE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33A04" w:rsidRDefault="00533A04" w:rsidP="00D71AE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F76C5" w:rsidRDefault="006F76C5" w:rsidP="00D71AE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33A04" w:rsidRPr="006F76C5" w:rsidRDefault="006F76C5" w:rsidP="00082E6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-27</w:t>
      </w:r>
      <w:r w:rsidR="00082E6F" w:rsidRPr="006F76C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33A04" w:rsidRDefault="00533A04" w:rsidP="00D71AE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9513A" w:rsidRPr="00F73EFD" w:rsidRDefault="00F9513A" w:rsidP="00D71AE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73EFD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8080" w:type="dxa"/>
        <w:tblInd w:w="959" w:type="dxa"/>
        <w:tblLayout w:type="fixed"/>
        <w:tblLook w:val="04A0"/>
      </w:tblPr>
      <w:tblGrid>
        <w:gridCol w:w="992"/>
        <w:gridCol w:w="7088"/>
      </w:tblGrid>
      <w:tr w:rsidR="00F9513A" w:rsidRPr="00D71AED" w:rsidTr="00AF1D20">
        <w:trPr>
          <w:tblHeader/>
        </w:trPr>
        <w:tc>
          <w:tcPr>
            <w:tcW w:w="992" w:type="dxa"/>
            <w:shd w:val="clear" w:color="auto" w:fill="F2F2F2" w:themeFill="background1" w:themeFillShade="F2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7088" w:type="dxa"/>
            <w:shd w:val="clear" w:color="auto" w:fill="F2F2F2" w:themeFill="background1" w:themeFillShade="F2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</w:tr>
      <w:tr w:rsidR="00F9513A" w:rsidRPr="00D71AED" w:rsidTr="00AF1D20">
        <w:tc>
          <w:tcPr>
            <w:tcW w:w="992" w:type="dxa"/>
          </w:tcPr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8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คำขอจดทะเบียนพาณิชย์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แบ</w:t>
            </w:r>
            <w:proofErr w:type="spellStart"/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บทพ</w:t>
            </w:r>
            <w:proofErr w:type="spellEnd"/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.)</w:t>
            </w:r>
          </w:p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 w:rsidR="00533A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533A04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</w:tr>
      <w:tr w:rsidR="00F9513A" w:rsidRPr="00D71AED" w:rsidTr="00AF1D20">
        <w:tc>
          <w:tcPr>
            <w:tcW w:w="992" w:type="dxa"/>
          </w:tcPr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8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</w:t>
            </w:r>
          </w:p>
          <w:p w:rsidR="00F9513A" w:rsidRPr="00D71AED" w:rsidRDefault="00F9513A" w:rsidP="00533A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="00533A04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533A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  <w:r w:rsidR="00533A04" w:rsidRPr="00D71AE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533A04"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พร้อมลงนามรับรองสำเนาถูกต้อง</w:t>
            </w:r>
            <w:r w:rsidR="00533A04" w:rsidRPr="00D71A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F9513A" w:rsidRPr="00D71AED" w:rsidTr="00AF1D20">
        <w:tc>
          <w:tcPr>
            <w:tcW w:w="992" w:type="dxa"/>
          </w:tcPr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</w:p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8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สำเนาทะเบียนบ้าน</w:t>
            </w:r>
          </w:p>
          <w:p w:rsidR="00F9513A" w:rsidRPr="00D71AED" w:rsidRDefault="00F9513A" w:rsidP="00533A0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="00533A04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533A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  <w:r w:rsidR="00533A04" w:rsidRPr="00D71AE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533A04"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พร้อมลงนามรับรองสำเนาถูกต้อง</w:t>
            </w:r>
            <w:r w:rsidR="00533A04" w:rsidRPr="00D71A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F9513A" w:rsidRPr="00D71AED" w:rsidTr="00AF1D20">
        <w:tc>
          <w:tcPr>
            <w:tcW w:w="992" w:type="dxa"/>
          </w:tcPr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4)</w:t>
            </w:r>
          </w:p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8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 w:rsidR="00AC62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C62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1D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กรณีผู้ประกอบ</w:t>
            </w:r>
            <w:proofErr w:type="spellStart"/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พาณิชย</w:t>
            </w:r>
            <w:proofErr w:type="spellEnd"/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กิจมิได้เป็นเจ้าบ้าน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F9513A" w:rsidRPr="00D71AED" w:rsidTr="00AF1D20">
        <w:tc>
          <w:tcPr>
            <w:tcW w:w="992" w:type="dxa"/>
          </w:tcPr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5)</w:t>
            </w:r>
          </w:p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8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  <w:p w:rsidR="00F9513A" w:rsidRPr="00D71AED" w:rsidRDefault="00F9513A" w:rsidP="00AF1D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="00AC62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C62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  <w:r w:rsidR="00AF1D20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AF1D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AF1D2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กรณีผู้ประกอบ</w:t>
            </w:r>
            <w:proofErr w:type="spellStart"/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พาณิชย</w:t>
            </w:r>
            <w:proofErr w:type="spellEnd"/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กิจมิได้เป็นเจ้าบ้าน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F9513A" w:rsidRPr="00D71AED" w:rsidTr="00AF1D20">
        <w:tc>
          <w:tcPr>
            <w:tcW w:w="992" w:type="dxa"/>
          </w:tcPr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6)</w:t>
            </w:r>
          </w:p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8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แผนที่แสดงสถานที่ซึ่งใช้ประกอบ</w:t>
            </w:r>
            <w:proofErr w:type="spellStart"/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พาณิชย</w:t>
            </w:r>
            <w:proofErr w:type="spellEnd"/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กิจและสถานที่สำคัญบริเวณใกล้เคียงโดยสังเขปพร้อมลงนามรับรองเอกสาร</w:t>
            </w:r>
          </w:p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 w:rsidR="00AC62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C625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</w:tr>
      <w:tr w:rsidR="00F9513A" w:rsidRPr="00D71AED" w:rsidTr="00AF1D20">
        <w:tc>
          <w:tcPr>
            <w:tcW w:w="992" w:type="dxa"/>
          </w:tcPr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7)</w:t>
            </w:r>
          </w:p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8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หนังสือมอบอำนาจ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พร้อมปิดอากรแสตมป์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 w:rsidR="00AC62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C62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</w:tr>
      <w:tr w:rsidR="00F9513A" w:rsidRPr="00D71AED" w:rsidTr="00AF1D20">
        <w:tc>
          <w:tcPr>
            <w:tcW w:w="992" w:type="dxa"/>
          </w:tcPr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8)</w:t>
            </w:r>
          </w:p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8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สำเนาบัตรประจำตัวประชาชนของผู้รับมอบอำนาจ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พร้อมลงนามรับรองสำเนาถูกต้อง</w:t>
            </w:r>
          </w:p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="00AC62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C625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</w:tr>
      <w:tr w:rsidR="00F9513A" w:rsidRPr="00D71AED" w:rsidTr="00AF1D20">
        <w:tc>
          <w:tcPr>
            <w:tcW w:w="992" w:type="dxa"/>
          </w:tcPr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9)</w:t>
            </w:r>
          </w:p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8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หรือสำเนาใบเสร็จรับเงินตามประมวลรัษฎากรหรือหลักฐานการซื้อขายจากต่างประเทศพร้อมลงนามรับรองสำเนาถูกต้อง</w:t>
            </w:r>
          </w:p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="00AC625B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AC62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F1D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6F76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ใช้ในกรณีประกอบ</w:t>
            </w:r>
            <w:proofErr w:type="spellStart"/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พาณิชย</w:t>
            </w:r>
            <w:proofErr w:type="spellEnd"/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กิจการขายหรือให้เช่าแผ่นซีดีแถบบันทึก</w:t>
            </w:r>
            <w:proofErr w:type="spellStart"/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วีดิ</w:t>
            </w:r>
            <w:proofErr w:type="spellEnd"/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ทัศน์แผ่น</w:t>
            </w:r>
            <w:proofErr w:type="spellStart"/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วีดิ</w:t>
            </w:r>
            <w:proofErr w:type="spellEnd"/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ทัศน์ดีวีดีหรือแผ่นวีดีทัศน์ระบบ</w:t>
            </w:r>
            <w:proofErr w:type="spellStart"/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ดิจิทัล</w:t>
            </w:r>
            <w:proofErr w:type="spellEnd"/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เฉพาะที่เกี่ยวกับการบันเทิง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F9513A" w:rsidRPr="00D71AED" w:rsidTr="00AF1D20">
        <w:tc>
          <w:tcPr>
            <w:tcW w:w="992" w:type="dxa"/>
          </w:tcPr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10)</w:t>
            </w:r>
          </w:p>
          <w:p w:rsidR="00F9513A" w:rsidRPr="00D71AED" w:rsidRDefault="00F9513A" w:rsidP="005B641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8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ชี้แจงข้อเท็จจริงของแหล่งที่มาของเงินทุนและหลักฐานแสดงจำนวนเงินทุนหรือ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 w:rsidR="00D57A86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57A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  <w:p w:rsidR="00F9513A" w:rsidRPr="00D71AED" w:rsidRDefault="00471624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26404435"/>
                <w:placeholder>
                  <w:docPart w:val="41BA29D60FEF489A8635326907792AFA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r w:rsidR="00F9513A" w:rsidRPr="00AF1D20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F9513A" w:rsidRPr="00D71AE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F9513A"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ใช้ในกรณีประกอบ</w:t>
            </w:r>
            <w:proofErr w:type="spellStart"/>
            <w:r w:rsidR="00F9513A"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พาณิชย</w:t>
            </w:r>
            <w:proofErr w:type="spellEnd"/>
            <w:r w:rsidR="00F9513A"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</w:t>
            </w:r>
            <w:proofErr w:type="spellStart"/>
            <w:r w:rsidR="00F9513A"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ค้าอัญ</w:t>
            </w:r>
            <w:proofErr w:type="spellEnd"/>
            <w:r w:rsidR="00F9513A"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มณีหรือเครื่องประดับซึ่งประดับ</w:t>
            </w:r>
            <w:proofErr w:type="spellStart"/>
            <w:r w:rsidR="00F9513A"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ด้วยอัญ</w:t>
            </w:r>
            <w:proofErr w:type="spellEnd"/>
            <w:r w:rsidR="00F9513A"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มณี</w:t>
            </w:r>
            <w:r w:rsidR="00F9513A" w:rsidRPr="00D71A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</w:tbl>
    <w:p w:rsidR="00F9513A" w:rsidRDefault="00F9513A" w:rsidP="00D71AED">
      <w:pPr>
        <w:rPr>
          <w:rFonts w:ascii="TH SarabunIT๙" w:hAnsi="TH SarabunIT๙" w:cs="TH SarabunIT๙"/>
          <w:sz w:val="32"/>
          <w:szCs w:val="32"/>
        </w:rPr>
      </w:pPr>
    </w:p>
    <w:p w:rsidR="005B641F" w:rsidRDefault="00575851" w:rsidP="005B641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-28</w:t>
      </w:r>
      <w:r w:rsidR="005B641F">
        <w:rPr>
          <w:rFonts w:ascii="TH SarabunIT๙" w:hAnsi="TH SarabunIT๙" w:cs="TH SarabunIT๙"/>
          <w:sz w:val="32"/>
          <w:szCs w:val="32"/>
        </w:rPr>
        <w:t>-</w:t>
      </w:r>
    </w:p>
    <w:p w:rsidR="005B641F" w:rsidRPr="00D71AED" w:rsidRDefault="005B641F" w:rsidP="00D71AED">
      <w:pPr>
        <w:rPr>
          <w:rFonts w:ascii="TH SarabunIT๙" w:hAnsi="TH SarabunIT๙" w:cs="TH SarabunIT๙"/>
          <w:sz w:val="32"/>
          <w:szCs w:val="32"/>
          <w:cs/>
        </w:rPr>
      </w:pPr>
    </w:p>
    <w:p w:rsidR="00F9513A" w:rsidRPr="005B641F" w:rsidRDefault="00F9513A" w:rsidP="00D71AE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B641F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F9513A" w:rsidRPr="00D71AED" w:rsidTr="00D57A86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F9513A" w:rsidRPr="00D71AED" w:rsidTr="00D57A86">
        <w:tc>
          <w:tcPr>
            <w:tcW w:w="846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5986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ค่าธรรมเนียมการจดทะเบียน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คำขอละ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: -)</w:t>
            </w:r>
          </w:p>
        </w:tc>
        <w:tc>
          <w:tcPr>
            <w:tcW w:w="3243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ค่าธรรมเนียม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 xml:space="preserve">50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513A" w:rsidRPr="00D71AED" w:rsidTr="00D57A86">
        <w:tc>
          <w:tcPr>
            <w:tcW w:w="846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5986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ค่าธรรมเนียมคัดสำเนาเอกสาร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ชุดละ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: -)</w:t>
            </w:r>
          </w:p>
        </w:tc>
        <w:tc>
          <w:tcPr>
            <w:tcW w:w="3243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ค่าธรรมเนียม 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9513A" w:rsidRPr="00D71AED" w:rsidRDefault="00F9513A" w:rsidP="00D71AED">
      <w:pPr>
        <w:rPr>
          <w:rFonts w:ascii="TH SarabunIT๙" w:hAnsi="TH SarabunIT๙" w:cs="TH SarabunIT๙"/>
          <w:sz w:val="32"/>
          <w:szCs w:val="32"/>
        </w:rPr>
      </w:pPr>
    </w:p>
    <w:p w:rsidR="00F9513A" w:rsidRPr="005B641F" w:rsidRDefault="00F9513A" w:rsidP="00D71AE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B641F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 แนะนำบริการ</w:t>
      </w:r>
    </w:p>
    <w:tbl>
      <w:tblPr>
        <w:tblStyle w:val="a4"/>
        <w:tblW w:w="8755" w:type="dxa"/>
        <w:tblInd w:w="338" w:type="dxa"/>
        <w:tblLayout w:type="fixed"/>
        <w:tblLook w:val="04A0"/>
      </w:tblPr>
      <w:tblGrid>
        <w:gridCol w:w="846"/>
        <w:gridCol w:w="7909"/>
      </w:tblGrid>
      <w:tr w:rsidR="00F9513A" w:rsidRPr="00D71AED" w:rsidTr="00F9513A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7909" w:type="dxa"/>
            <w:shd w:val="clear" w:color="auto" w:fill="F2F2F2" w:themeFill="background1" w:themeFillShade="F2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F9513A" w:rsidRPr="00D71AED" w:rsidTr="00F9513A">
        <w:tc>
          <w:tcPr>
            <w:tcW w:w="846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7909" w:type="dxa"/>
          </w:tcPr>
          <w:p w:rsidR="00F9513A" w:rsidRPr="00D71AED" w:rsidRDefault="00F9513A" w:rsidP="00D71A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ช่องทางที่ยื่นคำขอ</w:t>
            </w:r>
          </w:p>
          <w:p w:rsidR="005B641F" w:rsidRPr="00D71AED" w:rsidRDefault="005B641F" w:rsidP="005B64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71AE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เทศบาลตำบลควนกลาง</w:t>
            </w:r>
          </w:p>
          <w:p w:rsidR="00F9513A" w:rsidRDefault="005B641F" w:rsidP="005B64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หมายเลขโทรศัพท์ </w:t>
            </w:r>
            <w:r w:rsidR="006F76C5">
              <w:rPr>
                <w:rFonts w:ascii="TH SarabunIT๙" w:hAnsi="TH SarabunIT๙" w:cs="TH SarabunIT๙"/>
                <w:sz w:val="32"/>
                <w:szCs w:val="32"/>
              </w:rPr>
              <w:t>(0-7580-9296</w:t>
            </w:r>
            <w:r w:rsidRPr="00D71AE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B641F" w:rsidRPr="00D71AED" w:rsidRDefault="006F76C5" w:rsidP="006F76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www.khuanklan</w:t>
            </w:r>
            <w:r w:rsidR="005B641F" w:rsidRPr="00D71AED">
              <w:rPr>
                <w:rFonts w:ascii="TH SarabunIT๙" w:hAnsi="TH SarabunIT๙" w:cs="TH SarabunIT๙"/>
                <w:sz w:val="32"/>
                <w:szCs w:val="32"/>
              </w:rPr>
              <w:t>g.go.th</w:t>
            </w:r>
          </w:p>
        </w:tc>
      </w:tr>
    </w:tbl>
    <w:p w:rsidR="00F9513A" w:rsidRDefault="00F9513A" w:rsidP="00F9513A">
      <w:pPr>
        <w:rPr>
          <w:rFonts w:ascii="TH SarabunIT๙" w:hAnsi="TH SarabunIT๙" w:cs="TH SarabunIT๙"/>
          <w:sz w:val="32"/>
          <w:szCs w:val="32"/>
        </w:rPr>
      </w:pPr>
    </w:p>
    <w:p w:rsidR="00FE6B80" w:rsidRPr="00F9513A" w:rsidRDefault="00FE6B80" w:rsidP="00F9513A">
      <w:pPr>
        <w:rPr>
          <w:rFonts w:ascii="TH SarabunIT๙" w:hAnsi="TH SarabunIT๙" w:cs="TH SarabunIT๙"/>
          <w:sz w:val="32"/>
          <w:szCs w:val="32"/>
        </w:rPr>
      </w:pPr>
    </w:p>
    <w:p w:rsidR="00FE6B80" w:rsidRPr="00FE6B80" w:rsidRDefault="00FE6B80" w:rsidP="00FE6B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6B80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การรับชำระภาษีบำรุงท้องที่</w:t>
      </w:r>
    </w:p>
    <w:p w:rsidR="00FE6B80" w:rsidRDefault="00FE6B80" w:rsidP="00FE6B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E6B80" w:rsidRPr="00FE6B80" w:rsidRDefault="00FE6B80" w:rsidP="00FE6B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E6B80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481579" w:rsidRDefault="00481579" w:rsidP="00FE6B8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พระราชบัญญัติภาษีบำรุงท้องที่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พ</w:t>
      </w:r>
      <w:proofErr w:type="gramStart"/>
      <w:r w:rsidR="00FE6B80" w:rsidRPr="00FE6B80">
        <w:rPr>
          <w:rFonts w:ascii="TH SarabunIT๙" w:hAnsi="TH SarabunIT๙" w:cs="TH SarabunIT๙"/>
          <w:sz w:val="32"/>
          <w:szCs w:val="32"/>
        </w:rPr>
        <w:t>.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ศ</w:t>
      </w:r>
      <w:r w:rsidR="00FE6B80" w:rsidRPr="00FE6B80">
        <w:rPr>
          <w:rFonts w:ascii="TH SarabunIT๙" w:hAnsi="TH SarabunIT๙" w:cs="TH SarabunIT๙"/>
          <w:sz w:val="32"/>
          <w:szCs w:val="32"/>
        </w:rPr>
        <w:t xml:space="preserve">. 2508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กำหนดให้องค์กรปกครองส่วนท้องถิ่นมีหน้าที่ในการรับชำระภา</w:t>
      </w:r>
      <w:r w:rsidR="006F76C5">
        <w:rPr>
          <w:rFonts w:ascii="TH SarabunIT๙" w:hAnsi="TH SarabunIT๙" w:cs="TH SarabunIT๙"/>
          <w:sz w:val="32"/>
          <w:szCs w:val="32"/>
          <w:cs/>
        </w:rPr>
        <w:t>ษีบำรุงท้องที่โดยมีหลักเกณฑ์แล</w:t>
      </w:r>
      <w:r w:rsidR="006F76C5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ขั้นตอนดังนี้</w:t>
      </w:r>
      <w:r>
        <w:rPr>
          <w:rFonts w:ascii="TH SarabunIT๙" w:hAnsi="TH SarabunIT๙" w:cs="TH SarabunIT๙"/>
          <w:sz w:val="32"/>
          <w:szCs w:val="32"/>
        </w:rPr>
        <w:br/>
      </w:r>
      <w:r w:rsidR="00483858">
        <w:rPr>
          <w:rFonts w:ascii="TH SarabunIT๙" w:hAnsi="TH SarabunIT๙" w:cs="TH SarabunIT๙"/>
          <w:sz w:val="32"/>
          <w:szCs w:val="32"/>
        </w:rPr>
        <w:t xml:space="preserve">      </w:t>
      </w:r>
      <w:r w:rsidR="006F76C5">
        <w:rPr>
          <w:rFonts w:ascii="TH SarabunIT๙" w:hAnsi="TH SarabunIT๙" w:cs="TH SarabunIT๙"/>
          <w:sz w:val="32"/>
          <w:szCs w:val="32"/>
        </w:rPr>
        <w:tab/>
      </w:r>
      <w:r w:rsidR="006F76C5">
        <w:rPr>
          <w:rFonts w:ascii="TH SarabunIT๙" w:hAnsi="TH SarabunIT๙" w:cs="TH SarabunIT๙"/>
          <w:sz w:val="32"/>
          <w:szCs w:val="32"/>
        </w:rPr>
        <w:tab/>
      </w:r>
      <w:r w:rsidR="00FE6B80" w:rsidRPr="00483858">
        <w:rPr>
          <w:rFonts w:ascii="TH SarabunIT๙" w:hAnsi="TH SarabunIT๙" w:cs="TH SarabunIT๙"/>
          <w:sz w:val="32"/>
          <w:szCs w:val="32"/>
        </w:rPr>
        <w:t>1.</w:t>
      </w:r>
      <w:proofErr w:type="gramEnd"/>
      <w:r w:rsidR="00FE6B80" w:rsidRPr="00483858">
        <w:rPr>
          <w:rFonts w:ascii="TH SarabunIT๙" w:hAnsi="TH SarabunIT๙" w:cs="TH SarabunIT๙"/>
          <w:sz w:val="32"/>
          <w:szCs w:val="32"/>
        </w:rPr>
        <w:t xml:space="preserve"> </w:t>
      </w:r>
      <w:r w:rsidR="00FE6B80" w:rsidRPr="00483858">
        <w:rPr>
          <w:rFonts w:ascii="TH SarabunIT๙" w:hAnsi="TH SarabunIT๙" w:cs="TH SarabunIT๙"/>
          <w:sz w:val="32"/>
          <w:szCs w:val="32"/>
          <w:cs/>
        </w:rPr>
        <w:t>การติดต่อขอชำระภาษีบำรุงท้องที่</w:t>
      </w:r>
      <w:r w:rsidR="00FE6B80" w:rsidRPr="00483858">
        <w:rPr>
          <w:rFonts w:ascii="TH SarabunIT๙" w:hAnsi="TH SarabunIT๙" w:cs="TH SarabunIT๙"/>
          <w:sz w:val="32"/>
          <w:szCs w:val="32"/>
        </w:rPr>
        <w:br/>
      </w:r>
      <w:r w:rsidR="00FE6B80" w:rsidRPr="00FE6B8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="006F76C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FE6B80" w:rsidRPr="00FE6B80">
        <w:rPr>
          <w:rFonts w:ascii="TH SarabunIT๙" w:hAnsi="TH SarabunIT๙" w:cs="TH SarabunIT๙"/>
          <w:sz w:val="32"/>
          <w:szCs w:val="32"/>
        </w:rPr>
        <w:t xml:space="preserve">1.1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 xml:space="preserve">การยื่นแบบแสดงรายการที่ดินกรณีผู้ที่เป็นเจ้าของที่ดินในวันที่ </w:t>
      </w:r>
      <w:r w:rsidR="00FE6B80" w:rsidRPr="00FE6B80">
        <w:rPr>
          <w:rFonts w:ascii="TH SarabunIT๙" w:hAnsi="TH SarabunIT๙" w:cs="TH SarabunIT๙"/>
          <w:sz w:val="32"/>
          <w:szCs w:val="32"/>
        </w:rPr>
        <w:t xml:space="preserve">1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มกราคมของปีที่มีการตีราคาปานกลางที่ดิน</w:t>
      </w:r>
      <w:r w:rsidR="00FE6B80" w:rsidRPr="00FE6B80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FE6B80" w:rsidRPr="00FE6B80">
        <w:rPr>
          <w:rFonts w:ascii="TH SarabunIT๙" w:hAnsi="TH SarabunIT๙" w:cs="TH SarabunIT๙"/>
          <w:sz w:val="32"/>
          <w:szCs w:val="32"/>
        </w:rPr>
        <w:t xml:space="preserve"> </w:t>
      </w:r>
      <w:r w:rsidR="006F76C5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FE6B80" w:rsidRPr="00FE6B80">
        <w:rPr>
          <w:rFonts w:ascii="TH SarabunIT๙" w:hAnsi="TH SarabunIT๙" w:cs="TH SarabunIT๙"/>
          <w:sz w:val="32"/>
          <w:szCs w:val="32"/>
        </w:rPr>
        <w:t xml:space="preserve">(1)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 xml:space="preserve">ผู้มีหน้าที่เสียภาษีหรือเจ้าของที่ดินยื่นแบบแสดงรายการที่ดิน </w:t>
      </w:r>
      <w:r w:rsidR="00FE6B80" w:rsidRPr="00FE6B80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="00FE6B80" w:rsidRPr="00FE6B80">
        <w:rPr>
          <w:rFonts w:ascii="TH SarabunIT๙" w:hAnsi="TH SarabunIT๙" w:cs="TH SarabunIT๙"/>
          <w:sz w:val="32"/>
          <w:szCs w:val="32"/>
          <w:cs/>
        </w:rPr>
        <w:t>ภบท</w:t>
      </w:r>
      <w:proofErr w:type="spellEnd"/>
      <w:r w:rsidR="00FE6B80" w:rsidRPr="00FE6B80">
        <w:rPr>
          <w:rFonts w:ascii="TH SarabunIT๙" w:hAnsi="TH SarabunIT๙" w:cs="TH SarabunIT๙"/>
          <w:sz w:val="32"/>
          <w:szCs w:val="32"/>
        </w:rPr>
        <w:t xml:space="preserve">.5)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พร้อมด้วยหลักฐานที่ต้องใช้ต่อเจ้าพนักงานประเมินภายในเดือนมกราคมของปีที่มีการประเมินราคาปานกลางของที่ดิน</w:t>
      </w:r>
      <w:r w:rsidR="00FE6B80" w:rsidRPr="00FE6B80">
        <w:rPr>
          <w:rFonts w:ascii="TH SarabunIT๙" w:hAnsi="TH SarabunIT๙" w:cs="TH SarabunIT๙"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6F76C5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FE6B80" w:rsidRPr="00FE6B80">
        <w:rPr>
          <w:rFonts w:ascii="TH SarabunIT๙" w:hAnsi="TH SarabunIT๙" w:cs="TH SarabunIT๙"/>
          <w:sz w:val="32"/>
          <w:szCs w:val="32"/>
        </w:rPr>
        <w:t xml:space="preserve">(2) </w:t>
      </w:r>
      <w:r w:rsidR="006F76C5">
        <w:rPr>
          <w:rFonts w:ascii="TH SarabunIT๙" w:hAnsi="TH SarabunIT๙" w:cs="TH SarabunIT๙"/>
          <w:sz w:val="32"/>
          <w:szCs w:val="32"/>
          <w:cs/>
        </w:rPr>
        <w:t>เจ้าพนักงานประเมินจะทำการตรวจ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ส</w:t>
      </w:r>
      <w:r w:rsidR="006F76C5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บและคำนวณค่าภาษีแล้วแจ้งการประเมินให้ผู้มีหน้าที่เสียภาษีหรือเจ้าของที่ดินทราบว่าจะต้องเสียภาษีเป็นจำนวนเท่าใดภายในเดือนมีนาคม</w:t>
      </w:r>
      <w:r w:rsidR="00FE6B80" w:rsidRPr="00FE6B80">
        <w:rPr>
          <w:rFonts w:ascii="TH SarabunIT๙" w:hAnsi="TH SarabunIT๙" w:cs="TH SarabunIT๙"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6F76C5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FE6B80" w:rsidRPr="00FE6B80">
        <w:rPr>
          <w:rFonts w:ascii="TH SarabunIT๙" w:hAnsi="TH SarabunIT๙" w:cs="TH SarabunIT๙"/>
          <w:sz w:val="32"/>
          <w:szCs w:val="32"/>
        </w:rPr>
        <w:t xml:space="preserve">(3)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 xml:space="preserve">ผู้มีหน้าที่เสียภาษีหรือเจ้าของที่ดินจะต้องเสียภาษีภายในเดือนเมษายนของทุกปีเว้นแต่กรณีได้รับใบแจ้งการประเมินหลังเดือนมีนาคมต้องชำระภาษีภายใน </w:t>
      </w:r>
      <w:r w:rsidR="00FE6B80" w:rsidRPr="00FE6B80">
        <w:rPr>
          <w:rFonts w:ascii="TH SarabunIT๙" w:hAnsi="TH SarabunIT๙" w:cs="TH SarabunIT๙"/>
          <w:sz w:val="32"/>
          <w:szCs w:val="32"/>
        </w:rPr>
        <w:t xml:space="preserve">30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วันนับแต่วันที่ได้รับแจ้งการประเมิน</w:t>
      </w:r>
      <w:r w:rsidR="00FE6B80" w:rsidRPr="00FE6B80">
        <w:rPr>
          <w:rFonts w:ascii="TH SarabunIT๙" w:hAnsi="TH SarabunIT๙" w:cs="TH SarabunIT๙"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6F76C5">
        <w:rPr>
          <w:rFonts w:ascii="TH SarabunIT๙" w:hAnsi="TH SarabunIT๙" w:cs="TH SarabunIT๙"/>
          <w:sz w:val="32"/>
          <w:szCs w:val="32"/>
        </w:rPr>
        <w:tab/>
      </w:r>
      <w:r w:rsidR="006F76C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FE6B80" w:rsidRPr="00FE6B80">
        <w:rPr>
          <w:rFonts w:ascii="TH SarabunIT๙" w:hAnsi="TH SarabunIT๙" w:cs="TH SarabunIT๙"/>
          <w:sz w:val="32"/>
          <w:szCs w:val="32"/>
        </w:rPr>
        <w:t xml:space="preserve">1.2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การยื่นแบบแสดงรายการที่ดินกรณีเป็นเจ้าของที่ดินรายใหม่หรือจำนวนเนื้อที่ดินเดิมเปลี่ยนแปลงไป</w:t>
      </w:r>
      <w:r w:rsidR="00FE6B80" w:rsidRPr="00FE6B80">
        <w:rPr>
          <w:rFonts w:ascii="TH SarabunIT๙" w:hAnsi="TH SarabunIT๙" w:cs="TH SarabunIT๙"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6F76C5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FE6B80" w:rsidRPr="00FE6B80">
        <w:rPr>
          <w:rFonts w:ascii="TH SarabunIT๙" w:hAnsi="TH SarabunIT๙" w:cs="TH SarabunIT๙"/>
          <w:sz w:val="32"/>
          <w:szCs w:val="32"/>
        </w:rPr>
        <w:t xml:space="preserve">(1)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เจ้าของที่ดินยื่นคำร้องตามแบบ</w:t>
      </w:r>
      <w:r w:rsidR="006F76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FE6B80" w:rsidRPr="00FE6B80">
        <w:rPr>
          <w:rFonts w:ascii="TH SarabunIT๙" w:hAnsi="TH SarabunIT๙" w:cs="TH SarabunIT๙"/>
          <w:sz w:val="32"/>
          <w:szCs w:val="32"/>
          <w:cs/>
        </w:rPr>
        <w:t>ภบท</w:t>
      </w:r>
      <w:proofErr w:type="spellEnd"/>
      <w:r w:rsidR="00FE6B80" w:rsidRPr="00FE6B80">
        <w:rPr>
          <w:rFonts w:ascii="TH SarabunIT๙" w:hAnsi="TH SarabunIT๙" w:cs="TH SarabunIT๙"/>
          <w:sz w:val="32"/>
          <w:szCs w:val="32"/>
        </w:rPr>
        <w:t xml:space="preserve">.5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หรือ</w:t>
      </w:r>
      <w:r w:rsidR="006F76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FE6B80" w:rsidRPr="00FE6B80">
        <w:rPr>
          <w:rFonts w:ascii="TH SarabunIT๙" w:hAnsi="TH SarabunIT๙" w:cs="TH SarabunIT๙"/>
          <w:sz w:val="32"/>
          <w:szCs w:val="32"/>
          <w:cs/>
        </w:rPr>
        <w:t>ภบท</w:t>
      </w:r>
      <w:proofErr w:type="spellEnd"/>
      <w:r w:rsidR="00FE6B80" w:rsidRPr="00FE6B80">
        <w:rPr>
          <w:rFonts w:ascii="TH SarabunIT๙" w:hAnsi="TH SarabunIT๙" w:cs="TH SarabunIT๙"/>
          <w:sz w:val="32"/>
          <w:szCs w:val="32"/>
        </w:rPr>
        <w:t xml:space="preserve">.8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 xml:space="preserve">แล้วแต่กรณีพร้อมด้วยหลักฐานต่อเจ้าพนักงานประเมินภายในกำหนด </w:t>
      </w:r>
      <w:r w:rsidR="00FE6B80" w:rsidRPr="00FE6B80">
        <w:rPr>
          <w:rFonts w:ascii="TH SarabunIT๙" w:hAnsi="TH SarabunIT๙" w:cs="TH SarabunIT๙"/>
          <w:sz w:val="32"/>
          <w:szCs w:val="32"/>
        </w:rPr>
        <w:t xml:space="preserve">30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วันนับแต่วันได้รับโอนหรือมีการเปลี่ยนแปลง</w:t>
      </w:r>
      <w:r w:rsidR="00FE6B80" w:rsidRPr="00FE6B80">
        <w:rPr>
          <w:rFonts w:ascii="TH SarabunIT๙" w:hAnsi="TH SarabunIT๙" w:cs="TH SarabunIT๙"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6F76C5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FE6B80" w:rsidRPr="00FE6B80">
        <w:rPr>
          <w:rFonts w:ascii="TH SarabunIT๙" w:hAnsi="TH SarabunIT๙" w:cs="TH SarabunIT๙"/>
          <w:sz w:val="32"/>
          <w:szCs w:val="32"/>
        </w:rPr>
        <w:t>(2)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E6B80" w:rsidRPr="00FE6B80">
        <w:rPr>
          <w:rFonts w:ascii="TH SarabunIT๙" w:hAnsi="TH SarabunIT๙" w:cs="TH SarabunIT๙"/>
          <w:sz w:val="32"/>
          <w:szCs w:val="32"/>
        </w:rPr>
        <w:t xml:space="preserve">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เมื่อเจ้าหน้าที่ได้รับแบบแล้วจะออกใบรับไว้ให้เป็นหลักฐาน</w:t>
      </w:r>
      <w:r w:rsidR="00FE6B80" w:rsidRPr="00FE6B80">
        <w:rPr>
          <w:rFonts w:ascii="TH SarabunIT๙" w:hAnsi="TH SarabunIT๙" w:cs="TH SarabunIT๙"/>
          <w:sz w:val="32"/>
          <w:szCs w:val="32"/>
        </w:rPr>
        <w:br/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6F76C5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FE6B80" w:rsidRPr="00FE6B80">
        <w:rPr>
          <w:rFonts w:ascii="TH SarabunIT๙" w:hAnsi="TH SarabunIT๙" w:cs="TH SarabunIT๙"/>
          <w:sz w:val="32"/>
          <w:szCs w:val="32"/>
        </w:rPr>
        <w:t xml:space="preserve">(3)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E6B80" w:rsidRPr="00FE6B80">
        <w:rPr>
          <w:rFonts w:ascii="TH SarabunIT๙" w:hAnsi="TH SarabunIT๙" w:cs="TH SarabunIT๙"/>
          <w:sz w:val="32"/>
          <w:szCs w:val="32"/>
          <w:cs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="00FE6B80" w:rsidRPr="00FE6B80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:rsidR="00481579" w:rsidRDefault="00481579" w:rsidP="00481579">
      <w:pPr>
        <w:rPr>
          <w:rFonts w:ascii="TH SarabunIT๙" w:hAnsi="TH SarabunIT๙" w:cs="TH SarabunIT๙"/>
          <w:sz w:val="32"/>
          <w:szCs w:val="32"/>
        </w:rPr>
      </w:pPr>
    </w:p>
    <w:p w:rsidR="00481579" w:rsidRDefault="00575851" w:rsidP="0048157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-29</w:t>
      </w:r>
      <w:r w:rsidR="00481579">
        <w:rPr>
          <w:rFonts w:ascii="TH SarabunIT๙" w:hAnsi="TH SarabunIT๙" w:cs="TH SarabunIT๙"/>
          <w:sz w:val="32"/>
          <w:szCs w:val="32"/>
        </w:rPr>
        <w:t>-</w:t>
      </w:r>
    </w:p>
    <w:p w:rsidR="00481579" w:rsidRDefault="00481579" w:rsidP="00FE6B80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FE6B80" w:rsidRPr="002E3C35" w:rsidRDefault="00FE6B80" w:rsidP="00483858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E6B80">
        <w:rPr>
          <w:rFonts w:ascii="TH SarabunIT๙" w:hAnsi="TH SarabunIT๙" w:cs="TH SarabunIT๙"/>
          <w:sz w:val="32"/>
          <w:szCs w:val="32"/>
        </w:rPr>
        <w:t xml:space="preserve"> </w:t>
      </w:r>
      <w:r w:rsidR="006F76C5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FE6B80">
        <w:rPr>
          <w:rFonts w:ascii="TH SarabunIT๙" w:hAnsi="TH SarabunIT๙" w:cs="TH SarabunIT๙"/>
          <w:sz w:val="32"/>
          <w:szCs w:val="32"/>
        </w:rPr>
        <w:t xml:space="preserve">1.3 </w:t>
      </w:r>
      <w:r w:rsidRPr="00FE6B80">
        <w:rPr>
          <w:rFonts w:ascii="TH SarabunIT๙" w:hAnsi="TH SarabunIT๙" w:cs="TH SarabunIT๙"/>
          <w:sz w:val="32"/>
          <w:szCs w:val="32"/>
          <w:cs/>
        </w:rPr>
        <w:t>การยื่นแบบแสดงรายการที่ดินกรณีเปลี่ยนแปลงการใช้ที่ดินอันเป็นเหตุให้การลดหย่อนเปลี่ยนแปลงไปหรือมีเหตุอย่างอื่นทำให้อัตราภาษีบำรุงท้องที่เปลี่ยนแปลงไป</w:t>
      </w:r>
      <w:r w:rsidRPr="00FE6B80">
        <w:rPr>
          <w:rFonts w:ascii="TH SarabunIT๙" w:hAnsi="TH SarabunIT๙" w:cs="TH SarabunIT๙"/>
          <w:sz w:val="32"/>
          <w:szCs w:val="32"/>
        </w:rPr>
        <w:br/>
      </w:r>
      <w:r w:rsidR="00483858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FE6B80">
        <w:rPr>
          <w:rFonts w:ascii="TH SarabunIT๙" w:hAnsi="TH SarabunIT๙" w:cs="TH SarabunIT๙"/>
          <w:sz w:val="32"/>
          <w:szCs w:val="32"/>
        </w:rPr>
        <w:t xml:space="preserve"> </w:t>
      </w:r>
      <w:r w:rsidR="006F76C5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FE6B80">
        <w:rPr>
          <w:rFonts w:ascii="TH SarabunIT๙" w:hAnsi="TH SarabunIT๙" w:cs="TH SarabunIT๙"/>
          <w:sz w:val="32"/>
          <w:szCs w:val="32"/>
        </w:rPr>
        <w:t xml:space="preserve">(1) </w:t>
      </w:r>
      <w:r w:rsidRPr="00FE6B80">
        <w:rPr>
          <w:rFonts w:ascii="TH SarabunIT๙" w:hAnsi="TH SarabunIT๙" w:cs="TH SarabunIT๙"/>
          <w:sz w:val="32"/>
          <w:szCs w:val="32"/>
          <w:cs/>
        </w:rPr>
        <w:t>เจ้าของที่ดินยื่นคำร้องตาม</w:t>
      </w:r>
      <w:r w:rsidR="006F76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FE6B80">
        <w:rPr>
          <w:rFonts w:ascii="TH SarabunIT๙" w:hAnsi="TH SarabunIT๙" w:cs="TH SarabunIT๙"/>
          <w:sz w:val="32"/>
          <w:szCs w:val="32"/>
          <w:cs/>
        </w:rPr>
        <w:t>แบบภ</w:t>
      </w:r>
      <w:proofErr w:type="spellEnd"/>
      <w:r w:rsidRPr="00FE6B80">
        <w:rPr>
          <w:rFonts w:ascii="TH SarabunIT๙" w:hAnsi="TH SarabunIT๙" w:cs="TH SarabunIT๙"/>
          <w:sz w:val="32"/>
          <w:szCs w:val="32"/>
          <w:cs/>
        </w:rPr>
        <w:t>บท</w:t>
      </w:r>
      <w:r w:rsidRPr="00FE6B80">
        <w:rPr>
          <w:rFonts w:ascii="TH SarabunIT๙" w:hAnsi="TH SarabunIT๙" w:cs="TH SarabunIT๙"/>
          <w:sz w:val="32"/>
          <w:szCs w:val="32"/>
        </w:rPr>
        <w:t xml:space="preserve">.8 </w:t>
      </w:r>
      <w:r w:rsidRPr="00FE6B80">
        <w:rPr>
          <w:rFonts w:ascii="TH SarabunIT๙" w:hAnsi="TH SarabunIT๙" w:cs="TH SarabunIT๙"/>
          <w:sz w:val="32"/>
          <w:szCs w:val="32"/>
          <w:cs/>
        </w:rPr>
        <w:t xml:space="preserve">พร้อมด้วยหลักฐานต่อเจ้าพนักงานประเมินภายในกำหนด </w:t>
      </w:r>
      <w:r w:rsidRPr="00FE6B80">
        <w:rPr>
          <w:rFonts w:ascii="TH SarabunIT๙" w:hAnsi="TH SarabunIT๙" w:cs="TH SarabunIT๙"/>
          <w:sz w:val="32"/>
          <w:szCs w:val="32"/>
        </w:rPr>
        <w:t xml:space="preserve">30 </w:t>
      </w:r>
      <w:r w:rsidRPr="00FE6B80">
        <w:rPr>
          <w:rFonts w:ascii="TH SarabunIT๙" w:hAnsi="TH SarabunIT๙" w:cs="TH SarabunIT๙"/>
          <w:sz w:val="32"/>
          <w:szCs w:val="32"/>
          <w:cs/>
        </w:rPr>
        <w:t>วันนับแต่วันที่มีการเปลี่ยนแปลงการใช้ที่ดิน</w:t>
      </w:r>
      <w:r w:rsidRPr="00FE6B80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="00483858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6F76C5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FE6B80">
        <w:rPr>
          <w:rFonts w:ascii="TH SarabunIT๙" w:hAnsi="TH SarabunIT๙" w:cs="TH SarabunIT๙"/>
          <w:sz w:val="32"/>
          <w:szCs w:val="32"/>
        </w:rPr>
        <w:t xml:space="preserve">(2) </w:t>
      </w:r>
      <w:r w:rsidRPr="00FE6B80">
        <w:rPr>
          <w:rFonts w:ascii="TH SarabunIT๙" w:hAnsi="TH SarabunIT๙" w:cs="TH SarabunIT๙"/>
          <w:sz w:val="32"/>
          <w:szCs w:val="32"/>
          <w:cs/>
        </w:rPr>
        <w:t>เมื่อเจ้าหน้าที่ได้รับแบบแล้วจะออกใบรับไว้ให้เป็นหลักฐาน</w:t>
      </w:r>
      <w:r w:rsidRPr="00FE6B80">
        <w:rPr>
          <w:rFonts w:ascii="TH SarabunIT๙" w:hAnsi="TH SarabunIT๙" w:cs="TH SarabunIT๙"/>
          <w:sz w:val="32"/>
          <w:szCs w:val="32"/>
        </w:rPr>
        <w:br/>
      </w:r>
      <w:r w:rsidR="00483858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6F76C5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FE6B80">
        <w:rPr>
          <w:rFonts w:ascii="TH SarabunIT๙" w:hAnsi="TH SarabunIT๙" w:cs="TH SarabunIT๙"/>
          <w:sz w:val="32"/>
          <w:szCs w:val="32"/>
        </w:rPr>
        <w:t xml:space="preserve">(3) </w:t>
      </w:r>
      <w:r w:rsidRPr="00FE6B80">
        <w:rPr>
          <w:rFonts w:ascii="TH SarabunIT๙" w:hAnsi="TH SarabunIT๙" w:cs="TH SarabunIT๙"/>
          <w:sz w:val="32"/>
          <w:szCs w:val="32"/>
          <w:cs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FE6B80">
        <w:rPr>
          <w:rFonts w:ascii="TH SarabunIT๙" w:hAnsi="TH SarabunIT๙" w:cs="TH SarabunIT๙"/>
          <w:sz w:val="32"/>
          <w:szCs w:val="32"/>
        </w:rPr>
        <w:br/>
      </w:r>
      <w:r w:rsidR="00483858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6F76C5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FE6B80">
        <w:rPr>
          <w:rFonts w:ascii="TH SarabunIT๙" w:hAnsi="TH SarabunIT๙" w:cs="TH SarabunIT๙"/>
          <w:sz w:val="32"/>
          <w:szCs w:val="32"/>
        </w:rPr>
        <w:t xml:space="preserve">(4) </w:t>
      </w:r>
      <w:r w:rsidRPr="00FE6B80">
        <w:rPr>
          <w:rFonts w:ascii="TH SarabunIT๙" w:hAnsi="TH SarabunIT๙" w:cs="TH SarabunIT๙"/>
          <w:sz w:val="32"/>
          <w:szCs w:val="32"/>
          <w:cs/>
        </w:rPr>
        <w:t>การขอชำระภาษีบำรุงท้องที่ในปีถัดไปจากปีที่มีการประเมินราคาปานกลางของที่ดินให้ผู้รับประเมินนำใบเสร็จรับเงินของปีก่อนพร้อมกับเงินไปชำระภายในเดือนเมษายนของทุกปี</w:t>
      </w:r>
      <w:r w:rsidRPr="00FE6B80">
        <w:rPr>
          <w:rFonts w:ascii="TH SarabunIT๙" w:hAnsi="TH SarabunIT๙" w:cs="TH SarabunIT๙"/>
          <w:sz w:val="32"/>
          <w:szCs w:val="32"/>
        </w:rPr>
        <w:br/>
      </w:r>
      <w:r w:rsidR="00483858">
        <w:rPr>
          <w:rFonts w:ascii="TH SarabunIT๙" w:hAnsi="TH SarabunIT๙" w:cs="TH SarabunIT๙"/>
          <w:sz w:val="32"/>
          <w:szCs w:val="32"/>
        </w:rPr>
        <w:t xml:space="preserve">       </w:t>
      </w:r>
      <w:r w:rsidR="006F76C5">
        <w:rPr>
          <w:rFonts w:ascii="TH SarabunIT๙" w:hAnsi="TH SarabunIT๙" w:cs="TH SarabunIT๙"/>
          <w:sz w:val="32"/>
          <w:szCs w:val="32"/>
        </w:rPr>
        <w:tab/>
      </w:r>
      <w:r w:rsidR="006F76C5">
        <w:rPr>
          <w:rFonts w:ascii="TH SarabunIT๙" w:hAnsi="TH SarabunIT๙" w:cs="TH SarabunIT๙"/>
          <w:sz w:val="32"/>
          <w:szCs w:val="32"/>
        </w:rPr>
        <w:tab/>
      </w:r>
      <w:r w:rsidRPr="00FE6B80">
        <w:rPr>
          <w:rFonts w:ascii="TH SarabunIT๙" w:hAnsi="TH SarabunIT๙" w:cs="TH SarabunIT๙"/>
          <w:sz w:val="32"/>
          <w:szCs w:val="32"/>
        </w:rPr>
        <w:t xml:space="preserve">2. </w:t>
      </w:r>
      <w:r w:rsidRPr="00FE6B80">
        <w:rPr>
          <w:rFonts w:ascii="TH SarabunIT๙" w:hAnsi="TH SarabunIT๙" w:cs="TH SarabunIT๙"/>
          <w:sz w:val="32"/>
          <w:szCs w:val="32"/>
          <w:cs/>
        </w:rPr>
        <w:t xml:space="preserve">กรณีเจ้าของที่ดินไม่เห็นพ้องด้วยกับราคาปานกลางที่ดินหรือเมื่อได้รับแจ้งการประเมินภาษีบำรุงท้องที่แล้วเห็นว่าการประเมินนั้นไม่ถูกต้องมีสิทธิอุทธรณ์ต่อผู้ว่าราชการจังหวัดได้โดยยื่นอุทธรณ์ผ่านเจ้าพนักงานประเมินภายใน </w:t>
      </w:r>
      <w:proofErr w:type="gramStart"/>
      <w:r w:rsidRPr="00FE6B80">
        <w:rPr>
          <w:rFonts w:ascii="TH SarabunIT๙" w:hAnsi="TH SarabunIT๙" w:cs="TH SarabunIT๙"/>
          <w:sz w:val="32"/>
          <w:szCs w:val="32"/>
        </w:rPr>
        <w:t xml:space="preserve">30 </w:t>
      </w:r>
      <w:r w:rsidRPr="00FE6B80">
        <w:rPr>
          <w:rFonts w:ascii="TH SarabunIT๙" w:hAnsi="TH SarabunIT๙" w:cs="TH SarabunIT๙"/>
          <w:sz w:val="32"/>
          <w:szCs w:val="32"/>
          <w:cs/>
        </w:rPr>
        <w:t>วันนับแต่วันที่ประกาศราคาปานกลางที่ดินหรือวันที่ได้รับการแจ้งประเมินแล้วแต่กรณี</w:t>
      </w:r>
      <w:r w:rsidRPr="00FE6B80">
        <w:rPr>
          <w:rFonts w:ascii="TH SarabunIT๙" w:hAnsi="TH SarabunIT๙" w:cs="TH SarabunIT๙"/>
          <w:sz w:val="32"/>
          <w:szCs w:val="32"/>
        </w:rPr>
        <w:br/>
      </w:r>
      <w:r w:rsidR="00483858">
        <w:rPr>
          <w:rFonts w:ascii="TH SarabunIT๙" w:hAnsi="TH SarabunIT๙" w:cs="TH SarabunIT๙"/>
          <w:sz w:val="32"/>
          <w:szCs w:val="32"/>
        </w:rPr>
        <w:t xml:space="preserve">       </w:t>
      </w:r>
      <w:r w:rsidR="006F76C5">
        <w:rPr>
          <w:rFonts w:ascii="TH SarabunIT๙" w:hAnsi="TH SarabunIT๙" w:cs="TH SarabunIT๙"/>
          <w:sz w:val="32"/>
          <w:szCs w:val="32"/>
        </w:rPr>
        <w:tab/>
      </w:r>
      <w:r w:rsidR="006F76C5">
        <w:rPr>
          <w:rFonts w:ascii="TH SarabunIT๙" w:hAnsi="TH SarabunIT๙" w:cs="TH SarabunIT๙"/>
          <w:sz w:val="32"/>
          <w:szCs w:val="32"/>
        </w:rPr>
        <w:tab/>
      </w:r>
      <w:r w:rsidRPr="00FE6B80">
        <w:rPr>
          <w:rFonts w:ascii="TH SarabunIT๙" w:hAnsi="TH SarabunIT๙" w:cs="TH SarabunIT๙"/>
          <w:sz w:val="32"/>
          <w:szCs w:val="32"/>
        </w:rPr>
        <w:t>3.</w:t>
      </w:r>
      <w:proofErr w:type="gramEnd"/>
      <w:r w:rsidRPr="00FE6B80">
        <w:rPr>
          <w:rFonts w:ascii="TH SarabunIT๙" w:hAnsi="TH SarabunIT๙" w:cs="TH SarabunIT๙"/>
          <w:sz w:val="32"/>
          <w:szCs w:val="32"/>
        </w:rPr>
        <w:t xml:space="preserve"> </w:t>
      </w:r>
      <w:r w:rsidRPr="00FE6B80">
        <w:rPr>
          <w:rFonts w:ascii="TH SarabunIT๙" w:hAnsi="TH SarabunIT๙" w:cs="TH SarabunIT๙"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proofErr w:type="gramStart"/>
      <w:r w:rsidRPr="00FE6B80">
        <w:rPr>
          <w:rFonts w:ascii="TH SarabunIT๙" w:hAnsi="TH SarabunIT๙" w:cs="TH SarabunIT๙"/>
          <w:sz w:val="32"/>
          <w:szCs w:val="32"/>
        </w:rPr>
        <w:t>/</w:t>
      </w:r>
      <w:r w:rsidRPr="00FE6B80">
        <w:rPr>
          <w:rFonts w:ascii="TH SarabunIT๙" w:hAnsi="TH SarabunIT๙" w:cs="TH SarabunIT๙"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FE6B80">
        <w:rPr>
          <w:rFonts w:ascii="TH SarabunIT๙" w:hAnsi="TH SarabunIT๙" w:cs="TH SarabunIT๙"/>
          <w:sz w:val="32"/>
          <w:szCs w:val="32"/>
        </w:rPr>
        <w:t>/</w:t>
      </w:r>
      <w:r w:rsidRPr="00FE6B80">
        <w:rPr>
          <w:rFonts w:ascii="TH SarabunIT๙" w:hAnsi="TH SarabunIT๙" w:cs="TH SarabunIT๙"/>
          <w:sz w:val="32"/>
          <w:szCs w:val="32"/>
          <w:cs/>
        </w:rPr>
        <w:t>เพิ่มเติมหากผู้ยื่นคำขอไม่ดำเนินการแก้ไข</w:t>
      </w:r>
      <w:r w:rsidRPr="00FE6B80">
        <w:rPr>
          <w:rFonts w:ascii="TH SarabunIT๙" w:hAnsi="TH SarabunIT๙" w:cs="TH SarabunIT๙"/>
          <w:sz w:val="32"/>
          <w:szCs w:val="32"/>
        </w:rPr>
        <w:t>/</w:t>
      </w:r>
      <w:r w:rsidRPr="00FE6B80">
        <w:rPr>
          <w:rFonts w:ascii="TH SarabunIT๙" w:hAnsi="TH SarabunIT๙" w:cs="TH SarabunIT๙"/>
          <w:sz w:val="32"/>
          <w:szCs w:val="32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FE6B80">
        <w:rPr>
          <w:rFonts w:ascii="TH SarabunIT๙" w:hAnsi="TH SarabunIT๙" w:cs="TH SarabunIT๙"/>
          <w:sz w:val="32"/>
          <w:szCs w:val="32"/>
        </w:rPr>
        <w:br/>
      </w:r>
      <w:r w:rsidR="00483858">
        <w:rPr>
          <w:rFonts w:ascii="TH SarabunIT๙" w:hAnsi="TH SarabunIT๙" w:cs="TH SarabunIT๙"/>
          <w:sz w:val="32"/>
          <w:szCs w:val="32"/>
        </w:rPr>
        <w:t xml:space="preserve">       </w:t>
      </w:r>
      <w:r w:rsidR="006F76C5">
        <w:rPr>
          <w:rFonts w:ascii="TH SarabunIT๙" w:hAnsi="TH SarabunIT๙" w:cs="TH SarabunIT๙"/>
          <w:sz w:val="32"/>
          <w:szCs w:val="32"/>
        </w:rPr>
        <w:tab/>
      </w:r>
      <w:r w:rsidR="006F76C5">
        <w:rPr>
          <w:rFonts w:ascii="TH SarabunIT๙" w:hAnsi="TH SarabunIT๙" w:cs="TH SarabunIT๙"/>
          <w:sz w:val="32"/>
          <w:szCs w:val="32"/>
        </w:rPr>
        <w:tab/>
      </w:r>
      <w:r w:rsidRPr="00FE6B80">
        <w:rPr>
          <w:rFonts w:ascii="TH SarabunIT๙" w:hAnsi="TH SarabunIT๙" w:cs="TH SarabunIT๙"/>
          <w:sz w:val="32"/>
          <w:szCs w:val="32"/>
        </w:rPr>
        <w:t>4.</w:t>
      </w:r>
      <w:proofErr w:type="gramEnd"/>
      <w:r w:rsidRPr="00FE6B80">
        <w:rPr>
          <w:rFonts w:ascii="TH SarabunIT๙" w:hAnsi="TH SarabunIT๙" w:cs="TH SarabunIT๙"/>
          <w:sz w:val="32"/>
          <w:szCs w:val="32"/>
        </w:rPr>
        <w:t xml:space="preserve"> </w:t>
      </w:r>
      <w:r w:rsidRPr="00FE6B80">
        <w:rPr>
          <w:rFonts w:ascii="TH SarabunIT๙" w:hAnsi="TH SarabunIT๙" w:cs="TH SarabunIT๙"/>
          <w:sz w:val="32"/>
          <w:szCs w:val="32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FE6B80">
        <w:rPr>
          <w:rFonts w:ascii="TH SarabunIT๙" w:hAnsi="TH SarabunIT๙" w:cs="TH SarabunIT๙"/>
          <w:sz w:val="32"/>
          <w:szCs w:val="32"/>
        </w:rPr>
        <w:br/>
      </w:r>
      <w:r w:rsidR="00483858">
        <w:rPr>
          <w:rFonts w:ascii="TH SarabunIT๙" w:hAnsi="TH SarabunIT๙" w:cs="TH SarabunIT๙"/>
          <w:sz w:val="32"/>
          <w:szCs w:val="32"/>
        </w:rPr>
        <w:t xml:space="preserve">       </w:t>
      </w:r>
      <w:r w:rsidR="006F76C5">
        <w:rPr>
          <w:rFonts w:ascii="TH SarabunIT๙" w:hAnsi="TH SarabunIT๙" w:cs="TH SarabunIT๙"/>
          <w:sz w:val="32"/>
          <w:szCs w:val="32"/>
        </w:rPr>
        <w:tab/>
      </w:r>
      <w:r w:rsidR="006F76C5">
        <w:rPr>
          <w:rFonts w:ascii="TH SarabunIT๙" w:hAnsi="TH SarabunIT๙" w:cs="TH SarabunIT๙"/>
          <w:sz w:val="32"/>
          <w:szCs w:val="32"/>
        </w:rPr>
        <w:tab/>
      </w:r>
      <w:r w:rsidRPr="00FE6B80">
        <w:rPr>
          <w:rFonts w:ascii="TH SarabunIT๙" w:hAnsi="TH SarabunIT๙" w:cs="TH SarabunIT๙"/>
          <w:sz w:val="32"/>
          <w:szCs w:val="32"/>
        </w:rPr>
        <w:t xml:space="preserve">5. </w:t>
      </w:r>
      <w:r w:rsidRPr="00FE6B80">
        <w:rPr>
          <w:rFonts w:ascii="TH SarabunIT๙" w:hAnsi="TH SarabunIT๙" w:cs="TH SarabunIT๙"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FE6B80">
        <w:rPr>
          <w:rFonts w:ascii="TH SarabunIT๙" w:hAnsi="TH SarabunIT๙" w:cs="TH SarabunIT๙"/>
          <w:sz w:val="32"/>
          <w:szCs w:val="32"/>
        </w:rPr>
        <w:br/>
      </w:r>
      <w:r w:rsidR="00483858">
        <w:rPr>
          <w:rFonts w:ascii="TH SarabunIT๙" w:hAnsi="TH SarabunIT๙" w:cs="TH SarabunIT๙"/>
          <w:sz w:val="32"/>
          <w:szCs w:val="32"/>
        </w:rPr>
        <w:t xml:space="preserve">       </w:t>
      </w:r>
      <w:r w:rsidRPr="00FE6B80">
        <w:rPr>
          <w:rFonts w:ascii="TH SarabunIT๙" w:hAnsi="TH SarabunIT๙" w:cs="TH SarabunIT๙"/>
          <w:sz w:val="32"/>
          <w:szCs w:val="32"/>
        </w:rPr>
        <w:t xml:space="preserve">6. </w:t>
      </w:r>
      <w:r w:rsidRPr="00FE6B80">
        <w:rPr>
          <w:rFonts w:ascii="TH SarabunIT๙" w:hAnsi="TH SarabunIT๙" w:cs="TH SarabunIT๙"/>
          <w:sz w:val="32"/>
          <w:szCs w:val="32"/>
          <w:cs/>
        </w:rPr>
        <w:t xml:space="preserve">จะดำเนินการแจ้งผลการพิจารณาให้ผู้ยื่นคำขอทราบภายใน </w:t>
      </w:r>
      <w:r w:rsidRPr="00FE6B80">
        <w:rPr>
          <w:rFonts w:ascii="TH SarabunIT๙" w:hAnsi="TH SarabunIT๙" w:cs="TH SarabunIT๙"/>
          <w:sz w:val="32"/>
          <w:szCs w:val="32"/>
        </w:rPr>
        <w:t xml:space="preserve">7 </w:t>
      </w:r>
      <w:r w:rsidRPr="00FE6B80">
        <w:rPr>
          <w:rFonts w:ascii="TH SarabunIT๙" w:hAnsi="TH SarabunIT๙" w:cs="TH SarabunIT๙"/>
          <w:sz w:val="32"/>
          <w:szCs w:val="32"/>
          <w:cs/>
        </w:rPr>
        <w:t>วันนับแต่วันที่พิจารณาแล้วเสร็จ</w:t>
      </w:r>
      <w:r w:rsidRPr="00FE6B80">
        <w:rPr>
          <w:rFonts w:ascii="TH SarabunIT๙" w:hAnsi="TH SarabunIT๙" w:cs="TH SarabunIT๙"/>
          <w:sz w:val="32"/>
          <w:szCs w:val="32"/>
        </w:rPr>
        <w:br/>
      </w:r>
      <w:r w:rsidRPr="00FE6B80">
        <w:rPr>
          <w:rFonts w:ascii="TH SarabunIT๙" w:hAnsi="TH SarabunIT๙" w:cs="TH SarabunIT๙"/>
          <w:sz w:val="32"/>
          <w:szCs w:val="32"/>
        </w:rPr>
        <w:br/>
      </w:r>
      <w:r w:rsidRPr="002E3C35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FE6B80" w:rsidRPr="00FE6B80" w:rsidRDefault="00FE6B80" w:rsidP="00FE6B80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FE6B80" w:rsidRPr="00FE6B80" w:rsidTr="00AE61D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80" w:rsidRPr="002E3C35" w:rsidRDefault="00FE6B80" w:rsidP="00FE6B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E3C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สถานที่ให้บริการ</w:t>
            </w:r>
          </w:p>
          <w:p w:rsidR="00FE6B80" w:rsidRPr="00FE6B80" w:rsidRDefault="00FE6B80" w:rsidP="006F76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="002E3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เทศบาลตำบลควนกลาง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อำเภอสิชลจังหวัดนครศรีธรรมราช </w:t>
            </w:r>
            <w:r w:rsidR="006F76C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6F76C5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โทร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.075-</w:t>
            </w:r>
            <w:r w:rsidR="006F76C5">
              <w:rPr>
                <w:rFonts w:ascii="TH SarabunIT๙" w:hAnsi="TH SarabunIT๙" w:cs="TH SarabunIT๙"/>
                <w:sz w:val="32"/>
                <w:szCs w:val="32"/>
              </w:rPr>
              <w:t>809296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ติดต่อด้วยตนเอง</w:t>
            </w:r>
            <w:r w:rsidR="002E3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="002E3C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C35" w:rsidRDefault="00FE6B80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3C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FE6B80" w:rsidRPr="00FE6B80" w:rsidRDefault="00FE6B80" w:rsidP="00FE6B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 xml:space="preserve">08:30 - 16:30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</w:tbl>
    <w:p w:rsidR="00FE6B80" w:rsidRPr="00FE6B80" w:rsidRDefault="00FE6B80" w:rsidP="00FE6B80">
      <w:pPr>
        <w:rPr>
          <w:rFonts w:ascii="TH SarabunIT๙" w:hAnsi="TH SarabunIT๙" w:cs="TH SarabunIT๙"/>
          <w:sz w:val="32"/>
          <w:szCs w:val="32"/>
        </w:rPr>
      </w:pPr>
      <w:r w:rsidRPr="00FE6B80">
        <w:rPr>
          <w:rFonts w:ascii="TH SarabunIT๙" w:hAnsi="TH SarabunIT๙" w:cs="TH SarabunIT๙"/>
          <w:sz w:val="32"/>
          <w:szCs w:val="32"/>
          <w:cs/>
        </w:rPr>
        <w:t>ขั้นตอน ระยะเวลา และส่วนงานที่รับผิดชอบ</w:t>
      </w:r>
    </w:p>
    <w:p w:rsidR="00FE6B80" w:rsidRPr="00FE6B80" w:rsidRDefault="00FE6B80" w:rsidP="00FE6B80">
      <w:pPr>
        <w:rPr>
          <w:rFonts w:ascii="TH SarabunIT๙" w:hAnsi="TH SarabunIT๙" w:cs="TH SarabunIT๙"/>
          <w:sz w:val="32"/>
          <w:szCs w:val="32"/>
          <w:cs/>
        </w:rPr>
      </w:pPr>
      <w:r w:rsidRPr="00FE6B80">
        <w:rPr>
          <w:rFonts w:ascii="TH SarabunIT๙" w:hAnsi="TH SarabunIT๙" w:cs="TH SarabunIT๙"/>
          <w:sz w:val="32"/>
          <w:szCs w:val="32"/>
          <w:cs/>
        </w:rPr>
        <w:t xml:space="preserve">ระยะเวลาในการดำเนินการรวม </w:t>
      </w:r>
      <w:proofErr w:type="gramStart"/>
      <w:r w:rsidRPr="00FE6B80">
        <w:rPr>
          <w:rFonts w:ascii="TH SarabunIT๙" w:hAnsi="TH SarabunIT๙" w:cs="TH SarabunIT๙"/>
          <w:sz w:val="32"/>
          <w:szCs w:val="32"/>
        </w:rPr>
        <w:t>:31</w:t>
      </w:r>
      <w:proofErr w:type="gramEnd"/>
      <w:r w:rsidRPr="00FE6B80">
        <w:rPr>
          <w:rFonts w:ascii="TH SarabunIT๙" w:hAnsi="TH SarabunIT๙" w:cs="TH SarabunIT๙"/>
          <w:sz w:val="32"/>
          <w:szCs w:val="32"/>
        </w:rPr>
        <w:t xml:space="preserve"> </w:t>
      </w:r>
      <w:r w:rsidRPr="00FE6B80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FE6B80" w:rsidRDefault="00FE6B80" w:rsidP="00FE6B80">
      <w:pPr>
        <w:rPr>
          <w:rFonts w:ascii="TH SarabunIT๙" w:hAnsi="TH SarabunIT๙" w:cs="TH SarabunIT๙"/>
          <w:sz w:val="32"/>
          <w:szCs w:val="32"/>
        </w:rPr>
      </w:pPr>
    </w:p>
    <w:p w:rsidR="008E6C3A" w:rsidRDefault="008E6C3A" w:rsidP="00FE6B80">
      <w:pPr>
        <w:rPr>
          <w:rFonts w:ascii="TH SarabunIT๙" w:hAnsi="TH SarabunIT๙" w:cs="TH SarabunIT๙"/>
          <w:sz w:val="32"/>
          <w:szCs w:val="32"/>
        </w:rPr>
      </w:pPr>
    </w:p>
    <w:p w:rsidR="008E6C3A" w:rsidRDefault="008E6C3A" w:rsidP="00FE6B80">
      <w:pPr>
        <w:rPr>
          <w:rFonts w:ascii="TH SarabunIT๙" w:hAnsi="TH SarabunIT๙" w:cs="TH SarabunIT๙"/>
          <w:sz w:val="32"/>
          <w:szCs w:val="32"/>
        </w:rPr>
      </w:pPr>
    </w:p>
    <w:p w:rsidR="008E6C3A" w:rsidRDefault="008E6C3A" w:rsidP="00FE6B80">
      <w:pPr>
        <w:rPr>
          <w:rFonts w:ascii="TH SarabunIT๙" w:hAnsi="TH SarabunIT๙" w:cs="TH SarabunIT๙"/>
          <w:sz w:val="32"/>
          <w:szCs w:val="32"/>
        </w:rPr>
      </w:pPr>
    </w:p>
    <w:p w:rsidR="008E6C3A" w:rsidRDefault="008E6C3A" w:rsidP="00FE6B80">
      <w:pPr>
        <w:rPr>
          <w:rFonts w:ascii="TH SarabunIT๙" w:hAnsi="TH SarabunIT๙" w:cs="TH SarabunIT๙"/>
          <w:sz w:val="32"/>
          <w:szCs w:val="32"/>
        </w:rPr>
      </w:pPr>
    </w:p>
    <w:p w:rsidR="008E6C3A" w:rsidRDefault="008E6C3A" w:rsidP="00FE6B80">
      <w:pPr>
        <w:rPr>
          <w:rFonts w:ascii="TH SarabunIT๙" w:hAnsi="TH SarabunIT๙" w:cs="TH SarabunIT๙"/>
          <w:sz w:val="32"/>
          <w:szCs w:val="32"/>
        </w:rPr>
      </w:pPr>
    </w:p>
    <w:p w:rsidR="006F76C5" w:rsidRDefault="006F76C5" w:rsidP="00FE6B80">
      <w:pPr>
        <w:rPr>
          <w:rFonts w:ascii="TH SarabunIT๙" w:hAnsi="TH SarabunIT๙" w:cs="TH SarabunIT๙"/>
          <w:sz w:val="32"/>
          <w:szCs w:val="32"/>
        </w:rPr>
      </w:pPr>
    </w:p>
    <w:p w:rsidR="008E6C3A" w:rsidRDefault="008E6C3A" w:rsidP="00FE6B80">
      <w:pPr>
        <w:rPr>
          <w:rFonts w:ascii="TH SarabunIT๙" w:hAnsi="TH SarabunIT๙" w:cs="TH SarabunIT๙"/>
          <w:sz w:val="32"/>
          <w:szCs w:val="32"/>
        </w:rPr>
      </w:pPr>
    </w:p>
    <w:p w:rsidR="008E6C3A" w:rsidRDefault="006F76C5" w:rsidP="008E6C3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</w:t>
      </w:r>
      <w:r w:rsidR="00575851">
        <w:rPr>
          <w:rFonts w:ascii="TH SarabunIT๙" w:hAnsi="TH SarabunIT๙" w:cs="TH SarabunIT๙" w:hint="cs"/>
          <w:sz w:val="32"/>
          <w:szCs w:val="32"/>
          <w:cs/>
        </w:rPr>
        <w:t>0</w:t>
      </w:r>
      <w:r w:rsidR="008E6C3A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8E6C3A" w:rsidRPr="00FE6B80" w:rsidRDefault="008E6C3A" w:rsidP="00FE6B80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392" w:type="dxa"/>
        <w:tblLayout w:type="fixed"/>
        <w:tblLook w:val="04A0"/>
      </w:tblPr>
      <w:tblGrid>
        <w:gridCol w:w="850"/>
        <w:gridCol w:w="6521"/>
        <w:gridCol w:w="1329"/>
      </w:tblGrid>
      <w:tr w:rsidR="003E0AD5" w:rsidRPr="00FE6B80" w:rsidTr="003E0AD5">
        <w:trPr>
          <w:tblHeader/>
        </w:trPr>
        <w:tc>
          <w:tcPr>
            <w:tcW w:w="850" w:type="dxa"/>
            <w:shd w:val="clear" w:color="auto" w:fill="F2F2F2" w:themeFill="background1" w:themeFillShade="F2"/>
          </w:tcPr>
          <w:p w:rsidR="003E0AD5" w:rsidRPr="00FE6B80" w:rsidRDefault="003E0AD5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6521" w:type="dxa"/>
            <w:shd w:val="clear" w:color="auto" w:fill="F2F2F2" w:themeFill="background1" w:themeFillShade="F2"/>
          </w:tcPr>
          <w:p w:rsidR="003E0AD5" w:rsidRPr="00FE6B80" w:rsidRDefault="003E0AD5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329" w:type="dxa"/>
            <w:shd w:val="clear" w:color="auto" w:fill="F2F2F2" w:themeFill="background1" w:themeFillShade="F2"/>
          </w:tcPr>
          <w:p w:rsidR="003E0AD5" w:rsidRPr="00FE6B80" w:rsidRDefault="003E0AD5" w:rsidP="00FE6B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</w:tr>
      <w:tr w:rsidR="003E0AD5" w:rsidRPr="00FE6B80" w:rsidTr="003E0AD5">
        <w:tc>
          <w:tcPr>
            <w:tcW w:w="850" w:type="dxa"/>
          </w:tcPr>
          <w:p w:rsidR="003E0AD5" w:rsidRPr="00FE6B80" w:rsidRDefault="003E0AD5" w:rsidP="003E0A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6521" w:type="dxa"/>
          </w:tcPr>
          <w:p w:rsidR="003E0AD5" w:rsidRPr="00FE6B80" w:rsidRDefault="003E0AD5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การตรวจสอบเอกสาร</w:t>
            </w:r>
          </w:p>
          <w:p w:rsidR="003E0AD5" w:rsidRPr="00FE6B80" w:rsidRDefault="003E0AD5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เจ้าของทรัพย์สินยื่นแบบแสดงรายการทรัพย์สิน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ภบท</w:t>
            </w:r>
            <w:proofErr w:type="spellEnd"/>
            <w:r w:rsidRPr="00FE6B80">
              <w:rPr>
                <w:rFonts w:ascii="TH SarabunIT๙" w:hAnsi="TH SarabunIT๙" w:cs="TH SarabunIT๙"/>
                <w:sz w:val="32"/>
                <w:szCs w:val="32"/>
              </w:rPr>
              <w:t xml:space="preserve">.5 </w:t>
            </w:r>
            <w:proofErr w:type="spellStart"/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หรือภ</w:t>
            </w:r>
            <w:proofErr w:type="spellEnd"/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บท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 xml:space="preserve">.8)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เพื่อให้พนักงานเจ้าหน้าที่ตรวจสอบเอกสาร</w:t>
            </w:r>
          </w:p>
          <w:p w:rsidR="006F76C5" w:rsidRDefault="003E0AD5" w:rsidP="006F76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: (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เทศบาลตำบลควนกลาง  </w:t>
            </w:r>
            <w:proofErr w:type="spellStart"/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ปูน </w:t>
            </w:r>
          </w:p>
          <w:p w:rsidR="003E0AD5" w:rsidRPr="00FE6B80" w:rsidRDefault="003E0AD5" w:rsidP="006F76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จังหวัดนครศรีธรรมราช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329" w:type="dxa"/>
          </w:tcPr>
          <w:p w:rsidR="003E0AD5" w:rsidRPr="00FE6B80" w:rsidRDefault="003E0AD5" w:rsidP="003E0A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</w:tr>
      <w:tr w:rsidR="003E0AD5" w:rsidRPr="00FE6B80" w:rsidTr="003E0AD5">
        <w:tc>
          <w:tcPr>
            <w:tcW w:w="850" w:type="dxa"/>
          </w:tcPr>
          <w:p w:rsidR="003E0AD5" w:rsidRPr="00FE6B80" w:rsidRDefault="003E0AD5" w:rsidP="003E0A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6521" w:type="dxa"/>
          </w:tcPr>
          <w:p w:rsidR="003E0AD5" w:rsidRPr="00FE6B80" w:rsidRDefault="003E0AD5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</w:t>
            </w:r>
          </w:p>
          <w:p w:rsidR="003E0AD5" w:rsidRPr="00FE6B80" w:rsidRDefault="003E0AD5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พนักงานเจ้าหน้าที่พิจารณาตรวจสอบรายการทรัพย์สินตามแบบแสดงรายการ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spellStart"/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ภบท</w:t>
            </w:r>
            <w:proofErr w:type="spellEnd"/>
            <w:r w:rsidRPr="00FE6B80">
              <w:rPr>
                <w:rFonts w:ascii="TH SarabunIT๙" w:hAnsi="TH SarabunIT๙" w:cs="TH SarabunIT๙"/>
                <w:sz w:val="32"/>
                <w:szCs w:val="32"/>
              </w:rPr>
              <w:t xml:space="preserve">.5 </w:t>
            </w:r>
            <w:proofErr w:type="spellStart"/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หรือภ</w:t>
            </w:r>
            <w:proofErr w:type="spellEnd"/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บท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 xml:space="preserve">.8)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6F76C5" w:rsidRDefault="003E0AD5" w:rsidP="006F76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: (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เทศบาลตำบลควนกลาง  </w:t>
            </w:r>
            <w:proofErr w:type="spellStart"/>
            <w:r w:rsidR="006F76C5"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ปูน </w:t>
            </w:r>
          </w:p>
          <w:p w:rsidR="003E0AD5" w:rsidRPr="00FE6B80" w:rsidRDefault="006F76C5" w:rsidP="006F76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จังหวัดนครศรีธรรมราช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329" w:type="dxa"/>
          </w:tcPr>
          <w:p w:rsidR="003E0AD5" w:rsidRPr="00FE6B80" w:rsidRDefault="003E0AD5" w:rsidP="003E0A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</w:tr>
    </w:tbl>
    <w:p w:rsidR="00FE6B80" w:rsidRPr="00FE6B80" w:rsidRDefault="00FE6B80" w:rsidP="00FE6B80">
      <w:pPr>
        <w:rPr>
          <w:rFonts w:ascii="TH SarabunIT๙" w:hAnsi="TH SarabunIT๙" w:cs="TH SarabunIT๙"/>
          <w:sz w:val="32"/>
          <w:szCs w:val="32"/>
        </w:rPr>
      </w:pPr>
    </w:p>
    <w:p w:rsidR="00FE6B80" w:rsidRPr="00322676" w:rsidRDefault="00FE6B80" w:rsidP="00FE6B8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2676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8690" w:type="dxa"/>
        <w:tblInd w:w="392" w:type="dxa"/>
        <w:tblLayout w:type="fixed"/>
        <w:tblLook w:val="04A0"/>
      </w:tblPr>
      <w:tblGrid>
        <w:gridCol w:w="850"/>
        <w:gridCol w:w="7840"/>
      </w:tblGrid>
      <w:tr w:rsidR="00322676" w:rsidRPr="00FE6B80" w:rsidTr="00322676">
        <w:trPr>
          <w:tblHeader/>
        </w:trPr>
        <w:tc>
          <w:tcPr>
            <w:tcW w:w="850" w:type="dxa"/>
            <w:shd w:val="clear" w:color="auto" w:fill="F2F2F2" w:themeFill="background1" w:themeFillShade="F2"/>
          </w:tcPr>
          <w:p w:rsidR="00322676" w:rsidRPr="00FE6B80" w:rsidRDefault="00322676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7840" w:type="dxa"/>
            <w:shd w:val="clear" w:color="auto" w:fill="F2F2F2" w:themeFill="background1" w:themeFillShade="F2"/>
          </w:tcPr>
          <w:p w:rsidR="00322676" w:rsidRPr="00FE6B80" w:rsidRDefault="00322676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</w:tr>
      <w:tr w:rsidR="00322676" w:rsidRPr="00FE6B80" w:rsidTr="00322676">
        <w:tc>
          <w:tcPr>
            <w:tcW w:w="850" w:type="dxa"/>
          </w:tcPr>
          <w:p w:rsidR="00322676" w:rsidRPr="00FE6B80" w:rsidRDefault="00322676" w:rsidP="0032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  <w:p w:rsidR="00322676" w:rsidRPr="00FE6B80" w:rsidRDefault="00322676" w:rsidP="0032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40" w:type="dxa"/>
          </w:tcPr>
          <w:p w:rsidR="00322676" w:rsidRPr="00FE6B80" w:rsidRDefault="00322676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</w:t>
            </w:r>
          </w:p>
          <w:p w:rsidR="00322676" w:rsidRPr="00FE6B80" w:rsidRDefault="00322676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 w:rsidR="00331C1D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31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  <w:p w:rsidR="00322676" w:rsidRPr="00FE6B80" w:rsidRDefault="00322676" w:rsidP="00331C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="00331C1D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31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</w:tr>
      <w:tr w:rsidR="00322676" w:rsidRPr="00FE6B80" w:rsidTr="00322676">
        <w:tc>
          <w:tcPr>
            <w:tcW w:w="850" w:type="dxa"/>
          </w:tcPr>
          <w:p w:rsidR="00322676" w:rsidRPr="00FE6B80" w:rsidRDefault="00322676" w:rsidP="0032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  <w:p w:rsidR="00322676" w:rsidRPr="00FE6B80" w:rsidRDefault="00322676" w:rsidP="0032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40" w:type="dxa"/>
          </w:tcPr>
          <w:p w:rsidR="00322676" w:rsidRPr="00FE6B80" w:rsidRDefault="00322676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สำเนาทะเบียนบ้าน</w:t>
            </w:r>
          </w:p>
          <w:p w:rsidR="00331C1D" w:rsidRPr="00FE6B80" w:rsidRDefault="00331C1D" w:rsidP="00331C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  <w:p w:rsidR="00322676" w:rsidRPr="00FE6B80" w:rsidRDefault="00331C1D" w:rsidP="00331C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</w:tr>
      <w:tr w:rsidR="00322676" w:rsidRPr="00FE6B80" w:rsidTr="00322676">
        <w:tc>
          <w:tcPr>
            <w:tcW w:w="850" w:type="dxa"/>
          </w:tcPr>
          <w:p w:rsidR="00322676" w:rsidRPr="00FE6B80" w:rsidRDefault="00322676" w:rsidP="0032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</w:p>
          <w:p w:rsidR="00322676" w:rsidRPr="00FE6B80" w:rsidRDefault="00322676" w:rsidP="0032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40" w:type="dxa"/>
          </w:tcPr>
          <w:p w:rsidR="00322676" w:rsidRPr="00FE6B80" w:rsidRDefault="00322676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หลักฐานแสดงกรรมสิทธิ์ที่ดินเช่นโฉนดที่ดิน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.3</w:t>
            </w:r>
          </w:p>
          <w:p w:rsidR="00331C1D" w:rsidRPr="00FE6B80" w:rsidRDefault="00331C1D" w:rsidP="00331C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  <w:p w:rsidR="00322676" w:rsidRPr="00FE6B80" w:rsidRDefault="00331C1D" w:rsidP="00331C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</w:tr>
      <w:tr w:rsidR="00322676" w:rsidRPr="00FE6B80" w:rsidTr="00322676">
        <w:tc>
          <w:tcPr>
            <w:tcW w:w="850" w:type="dxa"/>
          </w:tcPr>
          <w:p w:rsidR="00322676" w:rsidRPr="00FE6B80" w:rsidRDefault="00322676" w:rsidP="0032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4)</w:t>
            </w:r>
          </w:p>
          <w:p w:rsidR="00322676" w:rsidRPr="00FE6B80" w:rsidRDefault="00322676" w:rsidP="0032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40" w:type="dxa"/>
          </w:tcPr>
          <w:p w:rsidR="00322676" w:rsidRPr="00FE6B80" w:rsidRDefault="00322676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หนังสือรับรองนิติบุคคล</w:t>
            </w:r>
          </w:p>
          <w:p w:rsidR="00331C1D" w:rsidRPr="00FE6B80" w:rsidRDefault="00331C1D" w:rsidP="00331C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  <w:p w:rsidR="00331C1D" w:rsidRDefault="00331C1D" w:rsidP="00331C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  <w:p w:rsidR="00322676" w:rsidRPr="00FE6B80" w:rsidRDefault="00322676" w:rsidP="00331C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กรณีเป็นนิติบุคคล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322676" w:rsidRPr="00FE6B80" w:rsidTr="00322676">
        <w:tc>
          <w:tcPr>
            <w:tcW w:w="850" w:type="dxa"/>
          </w:tcPr>
          <w:p w:rsidR="00322676" w:rsidRPr="00FE6B80" w:rsidRDefault="00322676" w:rsidP="0032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5)</w:t>
            </w:r>
          </w:p>
          <w:p w:rsidR="00322676" w:rsidRPr="00FE6B80" w:rsidRDefault="00322676" w:rsidP="0032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40" w:type="dxa"/>
          </w:tcPr>
          <w:p w:rsidR="00322676" w:rsidRPr="00FE6B80" w:rsidRDefault="00322676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หนังสือมอบอำนาจ</w:t>
            </w:r>
          </w:p>
          <w:p w:rsidR="00322676" w:rsidRPr="00FE6B80" w:rsidRDefault="00322676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 w:rsidR="00331C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31C1D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  <w:p w:rsidR="00322676" w:rsidRPr="00FE6B80" w:rsidRDefault="00322676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กรณีมอบอำนาจให้ดำเนินการแทน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322676" w:rsidRPr="00FE6B80" w:rsidTr="00322676">
        <w:tc>
          <w:tcPr>
            <w:tcW w:w="850" w:type="dxa"/>
          </w:tcPr>
          <w:p w:rsidR="00322676" w:rsidRPr="00FE6B80" w:rsidRDefault="00322676" w:rsidP="0032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6)</w:t>
            </w:r>
          </w:p>
          <w:p w:rsidR="00322676" w:rsidRPr="00FE6B80" w:rsidRDefault="00322676" w:rsidP="003226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40" w:type="dxa"/>
          </w:tcPr>
          <w:p w:rsidR="00322676" w:rsidRPr="00FE6B80" w:rsidRDefault="00322676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ใบเสร็จหรือสำเนาใบเสร็จการชำระค่าภาษีบำรุงท้องที่ของปีก่อน</w:t>
            </w:r>
          </w:p>
          <w:p w:rsidR="00331C1D" w:rsidRPr="00FE6B80" w:rsidRDefault="00331C1D" w:rsidP="00331C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  <w:p w:rsidR="00322676" w:rsidRDefault="00331C1D" w:rsidP="00331C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  <w:p w:rsidR="00331C1D" w:rsidRPr="00FE6B80" w:rsidRDefault="00331C1D" w:rsidP="00331C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E6B80" w:rsidRPr="00FE6B80" w:rsidRDefault="00FE6B80" w:rsidP="00FE6B80">
      <w:pPr>
        <w:rPr>
          <w:rFonts w:ascii="TH SarabunIT๙" w:hAnsi="TH SarabunIT๙" w:cs="TH SarabunIT๙"/>
          <w:sz w:val="32"/>
          <w:szCs w:val="32"/>
          <w:cs/>
        </w:rPr>
      </w:pPr>
    </w:p>
    <w:p w:rsidR="00331C1D" w:rsidRDefault="00331C1D" w:rsidP="00FE6B80">
      <w:pPr>
        <w:rPr>
          <w:rFonts w:ascii="TH SarabunIT๙" w:hAnsi="TH SarabunIT๙" w:cs="TH SarabunIT๙"/>
          <w:sz w:val="32"/>
          <w:szCs w:val="32"/>
        </w:rPr>
      </w:pPr>
    </w:p>
    <w:p w:rsidR="00331C1D" w:rsidRDefault="006F76C5" w:rsidP="00331C1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</w:t>
      </w:r>
      <w:r w:rsidR="0057585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31C1D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331C1D" w:rsidRDefault="00331C1D" w:rsidP="00FE6B80">
      <w:pPr>
        <w:rPr>
          <w:rFonts w:ascii="TH SarabunIT๙" w:hAnsi="TH SarabunIT๙" w:cs="TH SarabunIT๙"/>
          <w:sz w:val="32"/>
          <w:szCs w:val="32"/>
        </w:rPr>
      </w:pPr>
    </w:p>
    <w:p w:rsidR="00FE6B80" w:rsidRPr="00FE6B80" w:rsidRDefault="00FE6B80" w:rsidP="00FE6B80">
      <w:pPr>
        <w:rPr>
          <w:rFonts w:ascii="TH SarabunIT๙" w:hAnsi="TH SarabunIT๙" w:cs="TH SarabunIT๙"/>
          <w:sz w:val="32"/>
          <w:szCs w:val="32"/>
        </w:rPr>
      </w:pPr>
    </w:p>
    <w:p w:rsidR="00FE6B80" w:rsidRPr="00B519ED" w:rsidRDefault="00FE6B80" w:rsidP="00FE6B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519ED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FE6B80" w:rsidRPr="00FE6B80" w:rsidTr="00AE61D2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FE6B80" w:rsidRPr="00FE6B80" w:rsidRDefault="00FE6B80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FE6B80" w:rsidRPr="00FE6B80" w:rsidRDefault="00FE6B80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FE6B80" w:rsidRPr="00FE6B80" w:rsidTr="00AE61D2">
        <w:tc>
          <w:tcPr>
            <w:tcW w:w="846" w:type="dxa"/>
          </w:tcPr>
          <w:p w:rsidR="00FE6B80" w:rsidRPr="00FE6B80" w:rsidRDefault="00FE6B80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9229" w:type="dxa"/>
          </w:tcPr>
          <w:p w:rsidR="00FE6B80" w:rsidRPr="00FE6B80" w:rsidRDefault="00FE6B80" w:rsidP="00FE6B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proofErr w:type="spellStart"/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ควนกลาง</w:t>
            </w:r>
          </w:p>
          <w:p w:rsidR="00FE6B80" w:rsidRPr="00FE6B80" w:rsidRDefault="00FE6B80" w:rsidP="006F76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: (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เทศบาลตำบลควนกลาง  </w:t>
            </w:r>
            <w:proofErr w:type="spellStart"/>
            <w:r w:rsidR="006F76C5"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ปูน </w:t>
            </w:r>
            <w:r w:rsidR="006F76C5"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จังหวัดนครศรีธรรมราช</w:t>
            </w:r>
            <w:r w:rsidR="006F76C5" w:rsidRPr="00FE6B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6F76C5">
              <w:rPr>
                <w:rFonts w:ascii="TH SarabunIT๙" w:hAnsi="TH SarabunIT๙" w:cs="TH SarabunIT๙"/>
                <w:sz w:val="32"/>
                <w:szCs w:val="32"/>
              </w:rPr>
              <w:t xml:space="preserve"> 80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6F76C5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FE6B80">
              <w:rPr>
                <w:rFonts w:ascii="TH SarabunIT๙" w:hAnsi="TH SarabunIT๙" w:cs="TH SarabunIT๙"/>
                <w:sz w:val="32"/>
                <w:szCs w:val="32"/>
                <w:cs/>
              </w:rPr>
              <w:t>โทร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.075-</w:t>
            </w:r>
            <w:r w:rsidR="006F76C5">
              <w:rPr>
                <w:rFonts w:ascii="TH SarabunIT๙" w:hAnsi="TH SarabunIT๙" w:cs="TH SarabunIT๙"/>
                <w:sz w:val="32"/>
                <w:szCs w:val="32"/>
              </w:rPr>
              <w:t>809296</w:t>
            </w:r>
            <w:r w:rsidRPr="00FE6B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B519ED" w:rsidRPr="00FE6B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519E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F76C5">
              <w:rPr>
                <w:rFonts w:ascii="TH SarabunIT๙" w:hAnsi="TH SarabunIT๙" w:cs="TH SarabunIT๙"/>
                <w:sz w:val="32"/>
                <w:szCs w:val="32"/>
              </w:rPr>
              <w:t>WWW.Khuanklang</w:t>
            </w:r>
            <w:r w:rsidR="00B519ED" w:rsidRPr="00FE6B80">
              <w:rPr>
                <w:rFonts w:ascii="TH SarabunIT๙" w:hAnsi="TH SarabunIT๙" w:cs="TH SarabunIT๙"/>
                <w:sz w:val="32"/>
                <w:szCs w:val="32"/>
              </w:rPr>
              <w:t>.GO.TH</w:t>
            </w:r>
          </w:p>
        </w:tc>
      </w:tr>
    </w:tbl>
    <w:p w:rsidR="00FE6B80" w:rsidRPr="00FE6B80" w:rsidRDefault="00FE6B80" w:rsidP="00FE6B80">
      <w:pPr>
        <w:rPr>
          <w:rFonts w:ascii="TH SarabunIT๙" w:hAnsi="TH SarabunIT๙" w:cs="TH SarabunIT๙"/>
          <w:sz w:val="32"/>
          <w:szCs w:val="32"/>
        </w:rPr>
      </w:pPr>
    </w:p>
    <w:p w:rsidR="00FE6B80" w:rsidRDefault="00FE6B80" w:rsidP="00FE6B80">
      <w:pPr>
        <w:rPr>
          <w:rFonts w:ascii="Tahoma" w:hAnsi="Tahoma" w:cs="Tahoma"/>
          <w:sz w:val="16"/>
          <w:szCs w:val="20"/>
        </w:rPr>
      </w:pPr>
    </w:p>
    <w:p w:rsidR="00CE35FD" w:rsidRPr="00CE35FD" w:rsidRDefault="00CE35FD" w:rsidP="00CE35F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E35FD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การรับชำระภาษีป้าย</w:t>
      </w:r>
    </w:p>
    <w:p w:rsidR="00CE35FD" w:rsidRDefault="00CE35FD" w:rsidP="00CE35FD">
      <w:pPr>
        <w:rPr>
          <w:rFonts w:ascii="TH SarabunIT๙" w:hAnsi="TH SarabunIT๙" w:cs="TH SarabunIT๙"/>
          <w:sz w:val="32"/>
          <w:szCs w:val="32"/>
        </w:rPr>
      </w:pPr>
    </w:p>
    <w:p w:rsidR="00CE35FD" w:rsidRPr="00CE35FD" w:rsidRDefault="00CE35FD" w:rsidP="00CE35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E35FD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7205EC" w:rsidRDefault="00CE35FD" w:rsidP="00CE35FD">
      <w:pPr>
        <w:rPr>
          <w:rFonts w:ascii="TH SarabunIT๙" w:hAnsi="TH SarabunIT๙" w:cs="TH SarabunIT๙"/>
          <w:sz w:val="32"/>
          <w:szCs w:val="32"/>
        </w:rPr>
      </w:pPr>
      <w:r w:rsidRPr="00CE35FD">
        <w:rPr>
          <w:rFonts w:ascii="TH SarabunIT๙" w:hAnsi="TH SarabunIT๙" w:cs="TH SarabunIT๙"/>
          <w:sz w:val="32"/>
          <w:szCs w:val="32"/>
        </w:rPr>
        <w:tab/>
      </w:r>
      <w:r w:rsidR="007205EC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CE35FD">
        <w:rPr>
          <w:rFonts w:ascii="TH SarabunIT๙" w:hAnsi="TH SarabunIT๙" w:cs="TH SarabunIT๙"/>
          <w:sz w:val="32"/>
          <w:szCs w:val="32"/>
          <w:cs/>
        </w:rPr>
        <w:t>ตามพระราชบัญญัติภาษี</w:t>
      </w:r>
      <w:proofErr w:type="spellStart"/>
      <w:r w:rsidRPr="00CE35FD">
        <w:rPr>
          <w:rFonts w:ascii="TH SarabunIT๙" w:hAnsi="TH SarabunIT๙" w:cs="TH SarabunIT๙"/>
          <w:sz w:val="32"/>
          <w:szCs w:val="32"/>
          <w:cs/>
        </w:rPr>
        <w:t>ป้ายพ</w:t>
      </w:r>
      <w:proofErr w:type="spellEnd"/>
      <w:r w:rsidRPr="00CE35FD">
        <w:rPr>
          <w:rFonts w:ascii="TH SarabunIT๙" w:hAnsi="TH SarabunIT๙" w:cs="TH SarabunIT๙"/>
          <w:sz w:val="32"/>
          <w:szCs w:val="32"/>
        </w:rPr>
        <w:t>.</w:t>
      </w:r>
      <w:r w:rsidRPr="00CE35FD">
        <w:rPr>
          <w:rFonts w:ascii="TH SarabunIT๙" w:hAnsi="TH SarabunIT๙" w:cs="TH SarabunIT๙"/>
          <w:sz w:val="32"/>
          <w:szCs w:val="32"/>
          <w:cs/>
        </w:rPr>
        <w:t>ศ</w:t>
      </w:r>
      <w:r w:rsidRPr="00CE35FD">
        <w:rPr>
          <w:rFonts w:ascii="TH SarabunIT๙" w:hAnsi="TH SarabunIT๙" w:cs="TH SarabunIT๙"/>
          <w:sz w:val="32"/>
          <w:szCs w:val="32"/>
        </w:rPr>
        <w:t xml:space="preserve">. 2510 </w:t>
      </w:r>
      <w:r w:rsidRPr="00CE35FD">
        <w:rPr>
          <w:rFonts w:ascii="TH SarabunIT๙" w:hAnsi="TH SarabunIT๙" w:cs="TH SarabunIT๙"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ป้ายแสดงชื่อยี่ห้อหรือเครื่องหมายที่ใช้เพื่อการประกอบการค้าหรือประกอบกิจการอื่นหรือโฆษณาการค้าหรือกิจการอื่นเพื่อหารายได้โดยมีหลักเกณฑ์วิธีการและเงื่อนไขดังนี้</w:t>
      </w:r>
      <w:r w:rsidRPr="00CE35FD">
        <w:rPr>
          <w:rFonts w:ascii="TH SarabunIT๙" w:hAnsi="TH SarabunIT๙" w:cs="TH SarabunIT๙"/>
          <w:sz w:val="32"/>
          <w:szCs w:val="32"/>
        </w:rPr>
        <w:br/>
      </w:r>
      <w:r w:rsidR="007205EC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Pr="00CE35FD">
        <w:rPr>
          <w:rFonts w:ascii="TH SarabunIT๙" w:hAnsi="TH SarabunIT๙" w:cs="TH SarabunIT๙"/>
          <w:sz w:val="32"/>
          <w:szCs w:val="32"/>
        </w:rPr>
        <w:t xml:space="preserve">1. </w:t>
      </w:r>
      <w:r w:rsidRPr="00CE35FD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</w:t>
      </w:r>
      <w:proofErr w:type="gramStart"/>
      <w:r w:rsidRPr="00CE35FD">
        <w:rPr>
          <w:rFonts w:ascii="TH SarabunIT๙" w:hAnsi="TH SarabunIT๙" w:cs="TH SarabunIT๙"/>
          <w:sz w:val="32"/>
          <w:szCs w:val="32"/>
        </w:rPr>
        <w:t>(</w:t>
      </w:r>
      <w:r w:rsidRPr="00CE35FD">
        <w:rPr>
          <w:rFonts w:ascii="TH SarabunIT๙" w:hAnsi="TH SarabunIT๙" w:cs="TH SarabunIT๙"/>
          <w:sz w:val="32"/>
          <w:szCs w:val="32"/>
          <w:cs/>
        </w:rPr>
        <w:t>เทศบาลหรือองค์การบริหารส่วนตำบล</w:t>
      </w:r>
      <w:r w:rsidRPr="00CE35FD">
        <w:rPr>
          <w:rFonts w:ascii="TH SarabunIT๙" w:hAnsi="TH SarabunIT๙" w:cs="TH SarabunIT๙"/>
          <w:sz w:val="32"/>
          <w:szCs w:val="32"/>
        </w:rPr>
        <w:t xml:space="preserve">) </w:t>
      </w:r>
      <w:r w:rsidRPr="00CE35FD">
        <w:rPr>
          <w:rFonts w:ascii="TH SarabunIT๙" w:hAnsi="TH SarabunIT๙" w:cs="TH SarabunIT๙"/>
          <w:sz w:val="32"/>
          <w:szCs w:val="32"/>
          <w:cs/>
        </w:rPr>
        <w:t>ประชาสัมพันธ์ขั้นตอนและวิธีการเสียภาษี</w:t>
      </w:r>
      <w:r w:rsidRPr="00CE35FD">
        <w:rPr>
          <w:rFonts w:ascii="TH SarabunIT๙" w:hAnsi="TH SarabunIT๙" w:cs="TH SarabunIT๙"/>
          <w:sz w:val="32"/>
          <w:szCs w:val="32"/>
        </w:rPr>
        <w:br/>
      </w:r>
      <w:r w:rsidR="007205EC">
        <w:rPr>
          <w:rFonts w:ascii="TH SarabunIT๙" w:hAnsi="TH SarabunIT๙" w:cs="TH SarabunIT๙"/>
          <w:sz w:val="32"/>
          <w:szCs w:val="32"/>
        </w:rPr>
        <w:t xml:space="preserve">   </w:t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Pr="00CE35FD">
        <w:rPr>
          <w:rFonts w:ascii="TH SarabunIT๙" w:hAnsi="TH SarabunIT๙" w:cs="TH SarabunIT๙"/>
          <w:sz w:val="32"/>
          <w:szCs w:val="32"/>
        </w:rPr>
        <w:t>2.</w:t>
      </w:r>
      <w:proofErr w:type="gramEnd"/>
      <w:r w:rsidRPr="00CE35FD">
        <w:rPr>
          <w:rFonts w:ascii="TH SarabunIT๙" w:hAnsi="TH SarabunIT๙" w:cs="TH SarabunIT๙"/>
          <w:sz w:val="32"/>
          <w:szCs w:val="32"/>
        </w:rPr>
        <w:t xml:space="preserve"> </w:t>
      </w:r>
      <w:r w:rsidRPr="00CE35FD">
        <w:rPr>
          <w:rFonts w:ascii="TH SarabunIT๙" w:hAnsi="TH SarabunIT๙" w:cs="TH SarabunIT๙"/>
          <w:sz w:val="32"/>
          <w:szCs w:val="32"/>
          <w:cs/>
        </w:rPr>
        <w:t xml:space="preserve">แจ้งให้เจ้าของป้ายทราบเพื่อยื่นแบบแสดงรายการภาษีป้าย </w:t>
      </w:r>
      <w:r w:rsidRPr="00CE35FD">
        <w:rPr>
          <w:rFonts w:ascii="TH SarabunIT๙" w:hAnsi="TH SarabunIT๙" w:cs="TH SarabunIT๙"/>
          <w:sz w:val="32"/>
          <w:szCs w:val="32"/>
        </w:rPr>
        <w:t>(</w:t>
      </w:r>
      <w:r w:rsidRPr="00CE35FD">
        <w:rPr>
          <w:rFonts w:ascii="TH SarabunIT๙" w:hAnsi="TH SarabunIT๙" w:cs="TH SarabunIT๙"/>
          <w:sz w:val="32"/>
          <w:szCs w:val="32"/>
          <w:cs/>
        </w:rPr>
        <w:t>ภ</w:t>
      </w:r>
      <w:r w:rsidRPr="00CE35FD">
        <w:rPr>
          <w:rFonts w:ascii="TH SarabunIT๙" w:hAnsi="TH SarabunIT๙" w:cs="TH SarabunIT๙"/>
          <w:sz w:val="32"/>
          <w:szCs w:val="32"/>
        </w:rPr>
        <w:t>.</w:t>
      </w:r>
      <w:r w:rsidRPr="00CE35FD">
        <w:rPr>
          <w:rFonts w:ascii="TH SarabunIT๙" w:hAnsi="TH SarabunIT๙" w:cs="TH SarabunIT๙"/>
          <w:sz w:val="32"/>
          <w:szCs w:val="32"/>
          <w:cs/>
        </w:rPr>
        <w:t>ป</w:t>
      </w:r>
      <w:r w:rsidRPr="00CE35FD">
        <w:rPr>
          <w:rFonts w:ascii="TH SarabunIT๙" w:hAnsi="TH SarabunIT๙" w:cs="TH SarabunIT๙"/>
          <w:sz w:val="32"/>
          <w:szCs w:val="32"/>
        </w:rPr>
        <w:t>. 1)</w:t>
      </w:r>
      <w:r w:rsidRPr="00CE35FD">
        <w:rPr>
          <w:rFonts w:ascii="TH SarabunIT๙" w:hAnsi="TH SarabunIT๙" w:cs="TH SarabunIT๙"/>
          <w:sz w:val="32"/>
          <w:szCs w:val="32"/>
        </w:rPr>
        <w:br/>
      </w:r>
      <w:r w:rsidR="007205EC">
        <w:rPr>
          <w:rFonts w:ascii="TH SarabunIT๙" w:hAnsi="TH SarabunIT๙" w:cs="TH SarabunIT๙"/>
          <w:sz w:val="32"/>
          <w:szCs w:val="32"/>
        </w:rPr>
        <w:t xml:space="preserve">   </w:t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Pr="00CE35FD">
        <w:rPr>
          <w:rFonts w:ascii="TH SarabunIT๙" w:hAnsi="TH SarabunIT๙" w:cs="TH SarabunIT๙"/>
          <w:sz w:val="32"/>
          <w:szCs w:val="32"/>
        </w:rPr>
        <w:t xml:space="preserve">3. </w:t>
      </w:r>
      <w:r w:rsidRPr="00CE35FD">
        <w:rPr>
          <w:rFonts w:ascii="TH SarabunIT๙" w:hAnsi="TH SarabunIT๙" w:cs="TH SarabunIT๙"/>
          <w:sz w:val="32"/>
          <w:szCs w:val="32"/>
          <w:cs/>
        </w:rPr>
        <w:t xml:space="preserve">เจ้าของป้ายยื่นแบบแสดงรายการภาษีป้าย </w:t>
      </w:r>
      <w:r w:rsidRPr="00CE35FD">
        <w:rPr>
          <w:rFonts w:ascii="TH SarabunIT๙" w:hAnsi="TH SarabunIT๙" w:cs="TH SarabunIT๙"/>
          <w:sz w:val="32"/>
          <w:szCs w:val="32"/>
        </w:rPr>
        <w:t>(</w:t>
      </w:r>
      <w:r w:rsidRPr="00CE35FD">
        <w:rPr>
          <w:rFonts w:ascii="TH SarabunIT๙" w:hAnsi="TH SarabunIT๙" w:cs="TH SarabunIT๙"/>
          <w:sz w:val="32"/>
          <w:szCs w:val="32"/>
          <w:cs/>
        </w:rPr>
        <w:t>ภ</w:t>
      </w:r>
      <w:r w:rsidRPr="00CE35FD">
        <w:rPr>
          <w:rFonts w:ascii="TH SarabunIT๙" w:hAnsi="TH SarabunIT๙" w:cs="TH SarabunIT๙"/>
          <w:sz w:val="32"/>
          <w:szCs w:val="32"/>
        </w:rPr>
        <w:t>.</w:t>
      </w:r>
      <w:r w:rsidRPr="00CE35FD">
        <w:rPr>
          <w:rFonts w:ascii="TH SarabunIT๙" w:hAnsi="TH SarabunIT๙" w:cs="TH SarabunIT๙"/>
          <w:sz w:val="32"/>
          <w:szCs w:val="32"/>
          <w:cs/>
        </w:rPr>
        <w:t>ป</w:t>
      </w:r>
      <w:r w:rsidRPr="00CE35FD">
        <w:rPr>
          <w:rFonts w:ascii="TH SarabunIT๙" w:hAnsi="TH SarabunIT๙" w:cs="TH SarabunIT๙"/>
          <w:sz w:val="32"/>
          <w:szCs w:val="32"/>
        </w:rPr>
        <w:t xml:space="preserve">. 1) </w:t>
      </w:r>
      <w:r w:rsidRPr="00CE35FD">
        <w:rPr>
          <w:rFonts w:ascii="TH SarabunIT๙" w:hAnsi="TH SarabunIT๙" w:cs="TH SarabunIT๙"/>
          <w:sz w:val="32"/>
          <w:szCs w:val="32"/>
          <w:cs/>
        </w:rPr>
        <w:t>ภายในเดือนมีนาคม</w:t>
      </w:r>
      <w:r w:rsidRPr="00CE35FD">
        <w:rPr>
          <w:rFonts w:ascii="TH SarabunIT๙" w:hAnsi="TH SarabunIT๙" w:cs="TH SarabunIT๙"/>
          <w:sz w:val="32"/>
          <w:szCs w:val="32"/>
        </w:rPr>
        <w:br/>
      </w:r>
      <w:r w:rsidR="007205EC">
        <w:rPr>
          <w:rFonts w:ascii="TH SarabunIT๙" w:hAnsi="TH SarabunIT๙" w:cs="TH SarabunIT๙"/>
          <w:sz w:val="32"/>
          <w:szCs w:val="32"/>
        </w:rPr>
        <w:t xml:space="preserve">   </w:t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Pr="00CE35FD">
        <w:rPr>
          <w:rFonts w:ascii="TH SarabunIT๙" w:hAnsi="TH SarabunIT๙" w:cs="TH SarabunIT๙"/>
          <w:sz w:val="32"/>
          <w:szCs w:val="32"/>
        </w:rPr>
        <w:t xml:space="preserve">4. </w:t>
      </w:r>
      <w:r w:rsidRPr="00CE35FD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CE35FD">
        <w:rPr>
          <w:rFonts w:ascii="TH SarabunIT๙" w:hAnsi="TH SarabunIT๙" w:cs="TH SarabunIT๙"/>
          <w:sz w:val="32"/>
          <w:szCs w:val="32"/>
        </w:rPr>
        <w:t>(</w:t>
      </w:r>
      <w:r w:rsidRPr="00CE35FD">
        <w:rPr>
          <w:rFonts w:ascii="TH SarabunIT๙" w:hAnsi="TH SarabunIT๙" w:cs="TH SarabunIT๙"/>
          <w:sz w:val="32"/>
          <w:szCs w:val="32"/>
          <w:cs/>
        </w:rPr>
        <w:t>ภ</w:t>
      </w:r>
      <w:r w:rsidRPr="00CE35FD">
        <w:rPr>
          <w:rFonts w:ascii="TH SarabunIT๙" w:hAnsi="TH SarabunIT๙" w:cs="TH SarabunIT๙"/>
          <w:sz w:val="32"/>
          <w:szCs w:val="32"/>
        </w:rPr>
        <w:t>.</w:t>
      </w:r>
      <w:r w:rsidRPr="00CE35FD">
        <w:rPr>
          <w:rFonts w:ascii="TH SarabunIT๙" w:hAnsi="TH SarabunIT๙" w:cs="TH SarabunIT๙"/>
          <w:sz w:val="32"/>
          <w:szCs w:val="32"/>
          <w:cs/>
        </w:rPr>
        <w:t>ป</w:t>
      </w:r>
      <w:r w:rsidRPr="00CE35FD">
        <w:rPr>
          <w:rFonts w:ascii="TH SarabunIT๙" w:hAnsi="TH SarabunIT๙" w:cs="TH SarabunIT๙"/>
          <w:sz w:val="32"/>
          <w:szCs w:val="32"/>
        </w:rPr>
        <w:t>. 3)</w:t>
      </w:r>
      <w:r w:rsidRPr="00CE35FD">
        <w:rPr>
          <w:rFonts w:ascii="TH SarabunIT๙" w:hAnsi="TH SarabunIT๙" w:cs="TH SarabunIT๙"/>
          <w:sz w:val="32"/>
          <w:szCs w:val="32"/>
        </w:rPr>
        <w:br/>
      </w:r>
      <w:r w:rsidR="007205EC">
        <w:rPr>
          <w:rFonts w:ascii="TH SarabunIT๙" w:hAnsi="TH SarabunIT๙" w:cs="TH SarabunIT๙"/>
          <w:sz w:val="32"/>
          <w:szCs w:val="32"/>
        </w:rPr>
        <w:t xml:space="preserve">  </w:t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Pr="00CE35FD">
        <w:rPr>
          <w:rFonts w:ascii="TH SarabunIT๙" w:hAnsi="TH SarabunIT๙" w:cs="TH SarabunIT๙"/>
          <w:sz w:val="32"/>
          <w:szCs w:val="32"/>
        </w:rPr>
        <w:t xml:space="preserve">5. </w:t>
      </w:r>
      <w:r w:rsidRPr="00CE35FD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องค์กรปกครองส่วนท้องถิ่นรับชำระภาษี </w:t>
      </w:r>
      <w:r w:rsidRPr="00CE35FD">
        <w:rPr>
          <w:rFonts w:ascii="TH SarabunIT๙" w:hAnsi="TH SarabunIT๙" w:cs="TH SarabunIT๙"/>
          <w:sz w:val="32"/>
          <w:szCs w:val="32"/>
        </w:rPr>
        <w:t>(</w:t>
      </w:r>
      <w:r w:rsidRPr="00CE35FD">
        <w:rPr>
          <w:rFonts w:ascii="TH SarabunIT๙" w:hAnsi="TH SarabunIT๙" w:cs="TH SarabunIT๙"/>
          <w:sz w:val="32"/>
          <w:szCs w:val="32"/>
          <w:cs/>
        </w:rPr>
        <w:t>เจ้าของป้ายชำระภาษีทันทีหรือชำระภาษีภายในกำหนดเวลา</w:t>
      </w:r>
      <w:r w:rsidRPr="00CE35FD">
        <w:rPr>
          <w:rFonts w:ascii="TH SarabunIT๙" w:hAnsi="TH SarabunIT๙" w:cs="TH SarabunIT๙"/>
          <w:sz w:val="32"/>
          <w:szCs w:val="32"/>
        </w:rPr>
        <w:t>)</w:t>
      </w:r>
      <w:r w:rsidRPr="00CE35FD">
        <w:rPr>
          <w:rFonts w:ascii="TH SarabunIT๙" w:hAnsi="TH SarabunIT๙" w:cs="TH SarabunIT๙"/>
          <w:sz w:val="32"/>
          <w:szCs w:val="32"/>
        </w:rPr>
        <w:br/>
      </w:r>
      <w:r w:rsidR="007205EC">
        <w:rPr>
          <w:rFonts w:ascii="TH SarabunIT๙" w:hAnsi="TH SarabunIT๙" w:cs="TH SarabunIT๙"/>
          <w:sz w:val="32"/>
          <w:szCs w:val="32"/>
        </w:rPr>
        <w:t xml:space="preserve">  </w:t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Pr="00CE35FD">
        <w:rPr>
          <w:rFonts w:ascii="TH SarabunIT๙" w:hAnsi="TH SarabunIT๙" w:cs="TH SarabunIT๙"/>
          <w:sz w:val="32"/>
          <w:szCs w:val="32"/>
        </w:rPr>
        <w:t xml:space="preserve">6. </w:t>
      </w:r>
      <w:r w:rsidRPr="00CE35FD">
        <w:rPr>
          <w:rFonts w:ascii="TH SarabunIT๙" w:hAnsi="TH SarabunIT๙" w:cs="TH SarabunIT๙"/>
          <w:sz w:val="32"/>
          <w:szCs w:val="32"/>
          <w:cs/>
        </w:rPr>
        <w:t xml:space="preserve">กรณีที่เจ้าของป้ายชำระภาษีเกินเวลาที่กำหนด </w:t>
      </w:r>
      <w:proofErr w:type="gramStart"/>
      <w:r w:rsidRPr="00CE35FD">
        <w:rPr>
          <w:rFonts w:ascii="TH SarabunIT๙" w:hAnsi="TH SarabunIT๙" w:cs="TH SarabunIT๙"/>
          <w:sz w:val="32"/>
          <w:szCs w:val="32"/>
        </w:rPr>
        <w:t>(</w:t>
      </w:r>
      <w:r w:rsidRPr="00CE35FD">
        <w:rPr>
          <w:rFonts w:ascii="TH SarabunIT๙" w:hAnsi="TH SarabunIT๙" w:cs="TH SarabunIT๙"/>
          <w:sz w:val="32"/>
          <w:szCs w:val="32"/>
          <w:cs/>
        </w:rPr>
        <w:t xml:space="preserve">เกิน </w:t>
      </w:r>
      <w:r w:rsidRPr="00CE35FD">
        <w:rPr>
          <w:rFonts w:ascii="TH SarabunIT๙" w:hAnsi="TH SarabunIT๙" w:cs="TH SarabunIT๙"/>
          <w:sz w:val="32"/>
          <w:szCs w:val="32"/>
        </w:rPr>
        <w:t xml:space="preserve">15 </w:t>
      </w:r>
      <w:r w:rsidRPr="00CE35FD">
        <w:rPr>
          <w:rFonts w:ascii="TH SarabunIT๙" w:hAnsi="TH SarabunIT๙" w:cs="TH SarabunIT๙"/>
          <w:sz w:val="32"/>
          <w:szCs w:val="32"/>
          <w:cs/>
        </w:rPr>
        <w:t>วันนับแต่ได้รับแจ้งการประเมิน</w:t>
      </w:r>
      <w:r w:rsidRPr="00CE35FD">
        <w:rPr>
          <w:rFonts w:ascii="TH SarabunIT๙" w:hAnsi="TH SarabunIT๙" w:cs="TH SarabunIT๙"/>
          <w:sz w:val="32"/>
          <w:szCs w:val="32"/>
        </w:rPr>
        <w:t xml:space="preserve">) </w:t>
      </w:r>
      <w:r w:rsidRPr="00CE35FD">
        <w:rPr>
          <w:rFonts w:ascii="TH SarabunIT๙" w:hAnsi="TH SarabunIT๙" w:cs="TH SarabunIT๙"/>
          <w:sz w:val="32"/>
          <w:szCs w:val="32"/>
          <w:cs/>
        </w:rPr>
        <w:t>ต้องชำระภาษีและเงินเพิ่ม</w:t>
      </w:r>
      <w:r w:rsidRPr="00CE35FD">
        <w:rPr>
          <w:rFonts w:ascii="TH SarabunIT๙" w:hAnsi="TH SarabunIT๙" w:cs="TH SarabunIT๙"/>
          <w:sz w:val="32"/>
          <w:szCs w:val="32"/>
        </w:rPr>
        <w:br/>
      </w:r>
      <w:r w:rsidR="007205EC">
        <w:rPr>
          <w:rFonts w:ascii="TH SarabunIT๙" w:hAnsi="TH SarabunIT๙" w:cs="TH SarabunIT๙"/>
          <w:sz w:val="32"/>
          <w:szCs w:val="32"/>
        </w:rPr>
        <w:t xml:space="preserve"> </w:t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Pr="00CE35FD">
        <w:rPr>
          <w:rFonts w:ascii="TH SarabunIT๙" w:hAnsi="TH SarabunIT๙" w:cs="TH SarabunIT๙"/>
          <w:sz w:val="32"/>
          <w:szCs w:val="32"/>
        </w:rPr>
        <w:t>7.</w:t>
      </w:r>
      <w:proofErr w:type="gramEnd"/>
      <w:r w:rsidRPr="00CE35FD">
        <w:rPr>
          <w:rFonts w:ascii="TH SarabunIT๙" w:hAnsi="TH SarabunIT๙" w:cs="TH SarabunIT๙"/>
          <w:sz w:val="32"/>
          <w:szCs w:val="32"/>
        </w:rPr>
        <w:t xml:space="preserve"> </w:t>
      </w:r>
      <w:r w:rsidRPr="00CE35FD">
        <w:rPr>
          <w:rFonts w:ascii="TH SarabunIT๙" w:hAnsi="TH SarabunIT๙" w:cs="TH SarabunIT๙"/>
          <w:sz w:val="32"/>
          <w:szCs w:val="32"/>
          <w:cs/>
        </w:rPr>
        <w:t xml:space="preserve">กรณีที่ผู้รับประเมิน </w:t>
      </w:r>
      <w:proofErr w:type="gramStart"/>
      <w:r w:rsidRPr="00CE35FD">
        <w:rPr>
          <w:rFonts w:ascii="TH SarabunIT๙" w:hAnsi="TH SarabunIT๙" w:cs="TH SarabunIT๙"/>
          <w:sz w:val="32"/>
          <w:szCs w:val="32"/>
        </w:rPr>
        <w:t>(</w:t>
      </w:r>
      <w:r w:rsidRPr="00CE35FD">
        <w:rPr>
          <w:rFonts w:ascii="TH SarabunIT๙" w:hAnsi="TH SarabunIT๙" w:cs="TH SarabunIT๙"/>
          <w:sz w:val="32"/>
          <w:szCs w:val="32"/>
          <w:cs/>
        </w:rPr>
        <w:t>เจ้าของป้าย</w:t>
      </w:r>
      <w:r w:rsidRPr="00CE35FD">
        <w:rPr>
          <w:rFonts w:ascii="TH SarabunIT๙" w:hAnsi="TH SarabunIT๙" w:cs="TH SarabunIT๙"/>
          <w:sz w:val="32"/>
          <w:szCs w:val="32"/>
        </w:rPr>
        <w:t xml:space="preserve">) </w:t>
      </w:r>
      <w:r w:rsidRPr="00CE35FD">
        <w:rPr>
          <w:rFonts w:ascii="TH SarabunIT๙" w:hAnsi="TH SarabunIT๙" w:cs="TH SarabunIT๙"/>
          <w:sz w:val="32"/>
          <w:szCs w:val="32"/>
          <w:cs/>
        </w:rPr>
        <w:t xml:space="preserve">ไม่พอใจการประเมินสามารถอุทธรณ์ต่อผู้บริหารท้องถิ่นได้ภายใน </w:t>
      </w:r>
      <w:r w:rsidRPr="00CE35FD">
        <w:rPr>
          <w:rFonts w:ascii="TH SarabunIT๙" w:hAnsi="TH SarabunIT๙" w:cs="TH SarabunIT๙"/>
          <w:sz w:val="32"/>
          <w:szCs w:val="32"/>
        </w:rPr>
        <w:t xml:space="preserve">30 </w:t>
      </w:r>
      <w:r w:rsidRPr="00CE35FD">
        <w:rPr>
          <w:rFonts w:ascii="TH SarabunIT๙" w:hAnsi="TH SarabunIT๙" w:cs="TH SarabunIT๙"/>
          <w:sz w:val="32"/>
          <w:szCs w:val="32"/>
          <w:cs/>
        </w:rPr>
        <w:t xml:space="preserve">วันนับแต่ได้รับแจ้งการประเมินเพื่อให้ผู้บริหารท้องถิ่นชี้ขาดและแจ้งให้ผู้เสียภาษีทราบตามแบบ </w:t>
      </w:r>
      <w:r w:rsidRPr="00CE35FD">
        <w:rPr>
          <w:rFonts w:ascii="TH SarabunIT๙" w:hAnsi="TH SarabunIT๙" w:cs="TH SarabunIT๙"/>
          <w:sz w:val="32"/>
          <w:szCs w:val="32"/>
        </w:rPr>
        <w:t>(</w:t>
      </w:r>
      <w:r w:rsidRPr="00CE35FD">
        <w:rPr>
          <w:rFonts w:ascii="TH SarabunIT๙" w:hAnsi="TH SarabunIT๙" w:cs="TH SarabunIT๙"/>
          <w:sz w:val="32"/>
          <w:szCs w:val="32"/>
          <w:cs/>
        </w:rPr>
        <w:t>ภ</w:t>
      </w:r>
      <w:r w:rsidRPr="00CE35FD">
        <w:rPr>
          <w:rFonts w:ascii="TH SarabunIT๙" w:hAnsi="TH SarabunIT๙" w:cs="TH SarabunIT๙"/>
          <w:sz w:val="32"/>
          <w:szCs w:val="32"/>
        </w:rPr>
        <w:t>.</w:t>
      </w:r>
      <w:r w:rsidRPr="00CE35FD">
        <w:rPr>
          <w:rFonts w:ascii="TH SarabunIT๙" w:hAnsi="TH SarabunIT๙" w:cs="TH SarabunIT๙"/>
          <w:sz w:val="32"/>
          <w:szCs w:val="32"/>
          <w:cs/>
        </w:rPr>
        <w:t>ป</w:t>
      </w:r>
      <w:r w:rsidRPr="00CE35FD">
        <w:rPr>
          <w:rFonts w:ascii="TH SarabunIT๙" w:hAnsi="TH SarabunIT๙" w:cs="TH SarabunIT๙"/>
          <w:sz w:val="32"/>
          <w:szCs w:val="32"/>
        </w:rPr>
        <w:t xml:space="preserve">. 5) </w:t>
      </w:r>
      <w:r w:rsidRPr="00CE35FD">
        <w:rPr>
          <w:rFonts w:ascii="TH SarabunIT๙" w:hAnsi="TH SarabunIT๙" w:cs="TH SarabunIT๙"/>
          <w:sz w:val="32"/>
          <w:szCs w:val="32"/>
          <w:cs/>
        </w:rPr>
        <w:t xml:space="preserve">ภายในระยะเวลา </w:t>
      </w:r>
      <w:r w:rsidRPr="00CE35FD">
        <w:rPr>
          <w:rFonts w:ascii="TH SarabunIT๙" w:hAnsi="TH SarabunIT๙" w:cs="TH SarabunIT๙"/>
          <w:sz w:val="32"/>
          <w:szCs w:val="32"/>
        </w:rPr>
        <w:t xml:space="preserve">60 </w:t>
      </w:r>
      <w:r w:rsidRPr="00CE35FD">
        <w:rPr>
          <w:rFonts w:ascii="TH SarabunIT๙" w:hAnsi="TH SarabunIT๙" w:cs="TH SarabunIT๙"/>
          <w:sz w:val="32"/>
          <w:szCs w:val="32"/>
          <w:cs/>
        </w:rPr>
        <w:t>วันนับแต่วันที่ได้รับอุทธรณ์ตามพระราชบัญญัติภาษีป้าย</w:t>
      </w:r>
      <w:r w:rsidR="006F76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E35FD">
        <w:rPr>
          <w:rFonts w:ascii="TH SarabunIT๙" w:hAnsi="TH SarabunIT๙" w:cs="TH SarabunIT๙"/>
          <w:sz w:val="32"/>
          <w:szCs w:val="32"/>
          <w:cs/>
        </w:rPr>
        <w:t>พ</w:t>
      </w:r>
      <w:r w:rsidRPr="00CE35FD">
        <w:rPr>
          <w:rFonts w:ascii="TH SarabunIT๙" w:hAnsi="TH SarabunIT๙" w:cs="TH SarabunIT๙"/>
          <w:sz w:val="32"/>
          <w:szCs w:val="32"/>
        </w:rPr>
        <w:t>.</w:t>
      </w:r>
      <w:r w:rsidRPr="00CE35FD">
        <w:rPr>
          <w:rFonts w:ascii="TH SarabunIT๙" w:hAnsi="TH SarabunIT๙" w:cs="TH SarabunIT๙"/>
          <w:sz w:val="32"/>
          <w:szCs w:val="32"/>
          <w:cs/>
        </w:rPr>
        <w:t>ศ</w:t>
      </w:r>
      <w:r w:rsidRPr="00CE35FD">
        <w:rPr>
          <w:rFonts w:ascii="TH SarabunIT๙" w:hAnsi="TH SarabunIT๙" w:cs="TH SarabunIT๙"/>
          <w:sz w:val="32"/>
          <w:szCs w:val="32"/>
        </w:rPr>
        <w:t>. 2510</w:t>
      </w:r>
      <w:r w:rsidRPr="00CE35FD">
        <w:rPr>
          <w:rFonts w:ascii="TH SarabunIT๙" w:hAnsi="TH SarabunIT๙" w:cs="TH SarabunIT๙"/>
          <w:sz w:val="32"/>
          <w:szCs w:val="32"/>
        </w:rPr>
        <w:br/>
      </w:r>
      <w:r w:rsidR="007205EC">
        <w:rPr>
          <w:rFonts w:ascii="TH SarabunIT๙" w:hAnsi="TH SarabunIT๙" w:cs="TH SarabunIT๙"/>
          <w:sz w:val="32"/>
          <w:szCs w:val="32"/>
        </w:rPr>
        <w:t xml:space="preserve"> </w:t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Pr="00CE35FD">
        <w:rPr>
          <w:rFonts w:ascii="TH SarabunIT๙" w:hAnsi="TH SarabunIT๙" w:cs="TH SarabunIT๙"/>
          <w:sz w:val="32"/>
          <w:szCs w:val="32"/>
        </w:rPr>
        <w:t>8.</w:t>
      </w:r>
      <w:proofErr w:type="gramEnd"/>
      <w:r w:rsidRPr="00CE35FD">
        <w:rPr>
          <w:rFonts w:ascii="TH SarabunIT๙" w:hAnsi="TH SarabunIT๙" w:cs="TH SarabunIT๙"/>
          <w:sz w:val="32"/>
          <w:szCs w:val="32"/>
        </w:rPr>
        <w:t xml:space="preserve"> </w:t>
      </w:r>
      <w:r w:rsidRPr="00CE35FD">
        <w:rPr>
          <w:rFonts w:ascii="TH SarabunIT๙" w:hAnsi="TH SarabunIT๙" w:cs="TH SarabunIT๙"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proofErr w:type="gramStart"/>
      <w:r w:rsidRPr="00CE35FD">
        <w:rPr>
          <w:rFonts w:ascii="TH SarabunIT๙" w:hAnsi="TH SarabunIT๙" w:cs="TH SarabunIT๙"/>
          <w:sz w:val="32"/>
          <w:szCs w:val="32"/>
        </w:rPr>
        <w:t>/</w:t>
      </w:r>
      <w:r w:rsidRPr="00CE35FD">
        <w:rPr>
          <w:rFonts w:ascii="TH SarabunIT๙" w:hAnsi="TH SarabunIT๙" w:cs="TH SarabunIT๙"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CE35FD">
        <w:rPr>
          <w:rFonts w:ascii="TH SarabunIT๙" w:hAnsi="TH SarabunIT๙" w:cs="TH SarabunIT๙"/>
          <w:sz w:val="32"/>
          <w:szCs w:val="32"/>
        </w:rPr>
        <w:t>/</w:t>
      </w:r>
      <w:r w:rsidRPr="00CE35FD">
        <w:rPr>
          <w:rFonts w:ascii="TH SarabunIT๙" w:hAnsi="TH SarabunIT๙" w:cs="TH SarabunIT๙"/>
          <w:sz w:val="32"/>
          <w:szCs w:val="32"/>
          <w:cs/>
        </w:rPr>
        <w:t>เพิ่มเติมหากผู้ยื่นคำขอไม่ดำเนินการแก้ไข</w:t>
      </w:r>
      <w:r w:rsidRPr="00CE35FD">
        <w:rPr>
          <w:rFonts w:ascii="TH SarabunIT๙" w:hAnsi="TH SarabunIT๙" w:cs="TH SarabunIT๙"/>
          <w:sz w:val="32"/>
          <w:szCs w:val="32"/>
        </w:rPr>
        <w:t>/</w:t>
      </w:r>
      <w:r w:rsidRPr="00CE35FD">
        <w:rPr>
          <w:rFonts w:ascii="TH SarabunIT๙" w:hAnsi="TH SarabunIT๙" w:cs="TH SarabunIT๙"/>
          <w:sz w:val="32"/>
          <w:szCs w:val="32"/>
          <w:cs/>
        </w:rPr>
        <w:t>เพิ่มเติมภายในระยะเวลาที่กำหนดผู้รับคำขอจะดำเนินการคืนคำขอและเอกสารประกอบการพิจารณา</w:t>
      </w:r>
      <w:r w:rsidRPr="00CE35FD">
        <w:rPr>
          <w:rFonts w:ascii="TH SarabunIT๙" w:hAnsi="TH SarabunIT๙" w:cs="TH SarabunIT๙"/>
          <w:sz w:val="32"/>
          <w:szCs w:val="32"/>
        </w:rPr>
        <w:br/>
      </w:r>
      <w:r w:rsidR="007205EC">
        <w:rPr>
          <w:rFonts w:ascii="TH SarabunIT๙" w:hAnsi="TH SarabunIT๙" w:cs="TH SarabunIT๙"/>
          <w:sz w:val="32"/>
          <w:szCs w:val="32"/>
        </w:rPr>
        <w:t xml:space="preserve">  </w:t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Pr="00CE35FD">
        <w:rPr>
          <w:rFonts w:ascii="TH SarabunIT๙" w:hAnsi="TH SarabunIT๙" w:cs="TH SarabunIT๙"/>
          <w:sz w:val="32"/>
          <w:szCs w:val="32"/>
        </w:rPr>
        <w:t>9.</w:t>
      </w:r>
      <w:proofErr w:type="gramEnd"/>
      <w:r w:rsidRPr="00CE35FD">
        <w:rPr>
          <w:rFonts w:ascii="TH SarabunIT๙" w:hAnsi="TH SarabunIT๙" w:cs="TH SarabunIT๙"/>
          <w:sz w:val="32"/>
          <w:szCs w:val="32"/>
        </w:rPr>
        <w:t xml:space="preserve"> </w:t>
      </w:r>
      <w:r w:rsidRPr="00CE35FD">
        <w:rPr>
          <w:rFonts w:ascii="TH SarabunIT๙" w:hAnsi="TH SarabunIT๙" w:cs="TH SarabunIT๙"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</w:t>
      </w:r>
      <w:r w:rsidRPr="00CE35FD">
        <w:rPr>
          <w:rFonts w:ascii="TH SarabunIT๙" w:hAnsi="TH SarabunIT๙" w:cs="TH SarabunIT๙"/>
          <w:sz w:val="32"/>
          <w:szCs w:val="32"/>
        </w:rPr>
        <w:br/>
      </w:r>
      <w:r w:rsidRPr="00CE35FD">
        <w:rPr>
          <w:rFonts w:ascii="TH SarabunIT๙" w:hAnsi="TH SarabunIT๙" w:cs="TH SarabunIT๙"/>
          <w:sz w:val="32"/>
          <w:szCs w:val="32"/>
          <w:cs/>
        </w:rPr>
        <w:t>ยื่นเอกสารเพิ่มเติมครบถ้วนตามบันทึกสองฝ่ายนั้นเรียบร้อยแล้ว</w:t>
      </w:r>
      <w:r w:rsidRPr="00CE35FD">
        <w:rPr>
          <w:rFonts w:ascii="TH SarabunIT๙" w:hAnsi="TH SarabunIT๙" w:cs="TH SarabunIT๙"/>
          <w:sz w:val="32"/>
          <w:szCs w:val="32"/>
        </w:rPr>
        <w:br/>
      </w:r>
      <w:r w:rsidR="007205EC">
        <w:rPr>
          <w:rFonts w:ascii="TH SarabunIT๙" w:hAnsi="TH SarabunIT๙" w:cs="TH SarabunIT๙"/>
          <w:sz w:val="32"/>
          <w:szCs w:val="32"/>
        </w:rPr>
        <w:t xml:space="preserve">   </w:t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="007205EC">
        <w:rPr>
          <w:rFonts w:ascii="TH SarabunIT๙" w:hAnsi="TH SarabunIT๙" w:cs="TH SarabunIT๙"/>
          <w:sz w:val="32"/>
          <w:szCs w:val="32"/>
        </w:rPr>
        <w:tab/>
      </w:r>
      <w:r w:rsidRPr="00CE35FD">
        <w:rPr>
          <w:rFonts w:ascii="TH SarabunIT๙" w:hAnsi="TH SarabunIT๙" w:cs="TH SarabunIT๙"/>
          <w:sz w:val="32"/>
          <w:szCs w:val="32"/>
        </w:rPr>
        <w:t xml:space="preserve">10. </w:t>
      </w:r>
      <w:r w:rsidRPr="00CE35FD">
        <w:rPr>
          <w:rFonts w:ascii="TH SarabunIT๙" w:hAnsi="TH SarabunIT๙" w:cs="TH SarabunIT๙"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  <w:r w:rsidR="007205EC">
        <w:rPr>
          <w:rFonts w:ascii="TH SarabunIT๙" w:hAnsi="TH SarabunIT๙" w:cs="TH SarabunIT๙"/>
          <w:sz w:val="32"/>
          <w:szCs w:val="32"/>
        </w:rPr>
        <w:t xml:space="preserve">   </w:t>
      </w:r>
      <w:r w:rsidRPr="00CE35FD">
        <w:rPr>
          <w:rFonts w:ascii="TH SarabunIT๙" w:hAnsi="TH SarabunIT๙" w:cs="TH SarabunIT๙"/>
          <w:sz w:val="32"/>
          <w:szCs w:val="32"/>
          <w:cs/>
        </w:rPr>
        <w:t>เห็นว่ามีความครบถ้วนตามที่ระบุไว้ในคู่มือประชาชน</w:t>
      </w:r>
    </w:p>
    <w:p w:rsidR="0030065E" w:rsidRDefault="00575851" w:rsidP="007205E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-32</w:t>
      </w:r>
      <w:r w:rsidR="007205EC">
        <w:rPr>
          <w:rFonts w:ascii="TH SarabunIT๙" w:hAnsi="TH SarabunIT๙" w:cs="TH SarabunIT๙"/>
          <w:sz w:val="32"/>
          <w:szCs w:val="32"/>
        </w:rPr>
        <w:t>-</w:t>
      </w:r>
      <w:r w:rsidR="00CE35FD" w:rsidRPr="00CE35FD">
        <w:rPr>
          <w:rFonts w:ascii="TH SarabunIT๙" w:hAnsi="TH SarabunIT๙" w:cs="TH SarabunIT๙"/>
          <w:sz w:val="32"/>
          <w:szCs w:val="32"/>
        </w:rPr>
        <w:br/>
      </w:r>
      <w:r w:rsidR="00CE35FD" w:rsidRPr="00CE35FD">
        <w:rPr>
          <w:rFonts w:ascii="TH SarabunIT๙" w:hAnsi="TH SarabunIT๙" w:cs="TH SarabunIT๙"/>
          <w:sz w:val="32"/>
          <w:szCs w:val="32"/>
        </w:rPr>
        <w:br/>
      </w:r>
      <w:r w:rsidR="0030065E">
        <w:rPr>
          <w:rFonts w:ascii="TH SarabunIT๙" w:hAnsi="TH SarabunIT๙" w:cs="TH SarabunIT๙"/>
          <w:sz w:val="32"/>
          <w:szCs w:val="32"/>
        </w:rPr>
        <w:t xml:space="preserve">  </w:t>
      </w:r>
      <w:r w:rsidR="0030065E">
        <w:rPr>
          <w:rFonts w:ascii="TH SarabunIT๙" w:hAnsi="TH SarabunIT๙" w:cs="TH SarabunIT๙"/>
          <w:sz w:val="32"/>
          <w:szCs w:val="32"/>
        </w:rPr>
        <w:tab/>
      </w:r>
      <w:r w:rsidR="0030065E">
        <w:rPr>
          <w:rFonts w:ascii="TH SarabunIT๙" w:hAnsi="TH SarabunIT๙" w:cs="TH SarabunIT๙"/>
          <w:sz w:val="32"/>
          <w:szCs w:val="32"/>
        </w:rPr>
        <w:tab/>
      </w:r>
      <w:r w:rsidR="00CE35FD" w:rsidRPr="00CE35FD">
        <w:rPr>
          <w:rFonts w:ascii="TH SarabunIT๙" w:hAnsi="TH SarabunIT๙" w:cs="TH SarabunIT๙"/>
          <w:sz w:val="32"/>
          <w:szCs w:val="32"/>
        </w:rPr>
        <w:t xml:space="preserve">11. </w:t>
      </w:r>
      <w:r w:rsidR="00CE35FD" w:rsidRPr="00CE35FD">
        <w:rPr>
          <w:rFonts w:ascii="TH SarabunIT๙" w:hAnsi="TH SarabunIT๙" w:cs="TH SarabunIT๙"/>
          <w:sz w:val="32"/>
          <w:szCs w:val="32"/>
          <w:cs/>
        </w:rPr>
        <w:t xml:space="preserve">หน่วยงานจะมีการแจ้งผลการพิจารณาให้ผู้ยื่นคำขอทราบภายใน </w:t>
      </w:r>
      <w:r w:rsidR="00CE35FD" w:rsidRPr="00CE35FD">
        <w:rPr>
          <w:rFonts w:ascii="TH SarabunIT๙" w:hAnsi="TH SarabunIT๙" w:cs="TH SarabunIT๙"/>
          <w:sz w:val="32"/>
          <w:szCs w:val="32"/>
        </w:rPr>
        <w:t xml:space="preserve">7 </w:t>
      </w:r>
      <w:r w:rsidR="00CE35FD" w:rsidRPr="00CE35FD">
        <w:rPr>
          <w:rFonts w:ascii="TH SarabunIT๙" w:hAnsi="TH SarabunIT๙" w:cs="TH SarabunIT๙"/>
          <w:sz w:val="32"/>
          <w:szCs w:val="32"/>
          <w:cs/>
        </w:rPr>
        <w:t>วันนับแต่วันที่</w:t>
      </w:r>
    </w:p>
    <w:p w:rsidR="00CE35FD" w:rsidRPr="00CE35FD" w:rsidRDefault="00CE35FD" w:rsidP="0030065E">
      <w:pPr>
        <w:rPr>
          <w:rFonts w:ascii="TH SarabunIT๙" w:hAnsi="TH SarabunIT๙" w:cs="TH SarabunIT๙"/>
          <w:sz w:val="32"/>
          <w:szCs w:val="32"/>
        </w:rPr>
      </w:pPr>
      <w:r w:rsidRPr="00CE35FD">
        <w:rPr>
          <w:rFonts w:ascii="TH SarabunIT๙" w:hAnsi="TH SarabunIT๙" w:cs="TH SarabunIT๙"/>
          <w:sz w:val="32"/>
          <w:szCs w:val="32"/>
          <w:cs/>
        </w:rPr>
        <w:t xml:space="preserve">พิจารณาแล้วเสร็จตามมาตรา </w:t>
      </w:r>
      <w:proofErr w:type="gramStart"/>
      <w:r w:rsidRPr="00CE35FD">
        <w:rPr>
          <w:rFonts w:ascii="TH SarabunIT๙" w:hAnsi="TH SarabunIT๙" w:cs="TH SarabunIT๙"/>
          <w:sz w:val="32"/>
          <w:szCs w:val="32"/>
        </w:rPr>
        <w:t xml:space="preserve">10 </w:t>
      </w:r>
      <w:r w:rsidRPr="00CE35FD">
        <w:rPr>
          <w:rFonts w:ascii="TH SarabunIT๙" w:hAnsi="TH SarabunIT๙" w:cs="TH SarabunIT๙"/>
          <w:sz w:val="32"/>
          <w:szCs w:val="32"/>
          <w:cs/>
        </w:rPr>
        <w:t>แห่ง</w:t>
      </w:r>
      <w:r w:rsidR="0030065E">
        <w:rPr>
          <w:rFonts w:ascii="TH SarabunIT๙" w:hAnsi="TH SarabunIT๙" w:cs="TH SarabunIT๙"/>
          <w:sz w:val="32"/>
          <w:szCs w:val="32"/>
        </w:rPr>
        <w:t xml:space="preserve"> </w:t>
      </w:r>
      <w:r w:rsidRPr="00CE35FD">
        <w:rPr>
          <w:rFonts w:ascii="TH SarabunIT๙" w:hAnsi="TH SarabunIT๙" w:cs="TH SarabunIT๙"/>
          <w:sz w:val="32"/>
          <w:szCs w:val="32"/>
          <w:cs/>
        </w:rPr>
        <w:t>พระราชบัญญัติการอำนวยความสะดวกในการพิจารณาอนุญาตของทางราชการพ</w:t>
      </w:r>
      <w:r w:rsidRPr="00CE35FD">
        <w:rPr>
          <w:rFonts w:ascii="TH SarabunIT๙" w:hAnsi="TH SarabunIT๙" w:cs="TH SarabunIT๙"/>
          <w:sz w:val="32"/>
          <w:szCs w:val="32"/>
        </w:rPr>
        <w:t>.</w:t>
      </w:r>
      <w:r w:rsidRPr="00CE35FD">
        <w:rPr>
          <w:rFonts w:ascii="TH SarabunIT๙" w:hAnsi="TH SarabunIT๙" w:cs="TH SarabunIT๙"/>
          <w:sz w:val="32"/>
          <w:szCs w:val="32"/>
          <w:cs/>
        </w:rPr>
        <w:t>ศ</w:t>
      </w:r>
      <w:r w:rsidRPr="00CE35FD">
        <w:rPr>
          <w:rFonts w:ascii="TH SarabunIT๙" w:hAnsi="TH SarabunIT๙" w:cs="TH SarabunIT๙"/>
          <w:sz w:val="32"/>
          <w:szCs w:val="32"/>
        </w:rPr>
        <w:t>.</w:t>
      </w:r>
      <w:proofErr w:type="gramEnd"/>
      <w:r w:rsidRPr="00CE35FD">
        <w:rPr>
          <w:rFonts w:ascii="TH SarabunIT๙" w:hAnsi="TH SarabunIT๙" w:cs="TH SarabunIT๙"/>
          <w:sz w:val="32"/>
          <w:szCs w:val="32"/>
        </w:rPr>
        <w:t xml:space="preserve"> 2558</w:t>
      </w:r>
      <w:r w:rsidRPr="00CE35FD">
        <w:rPr>
          <w:rFonts w:ascii="TH SarabunIT๙" w:hAnsi="TH SarabunIT๙" w:cs="TH SarabunIT๙"/>
          <w:sz w:val="32"/>
          <w:szCs w:val="32"/>
        </w:rPr>
        <w:br/>
      </w:r>
    </w:p>
    <w:p w:rsidR="00CE35FD" w:rsidRPr="0030065E" w:rsidRDefault="00CE35FD" w:rsidP="00CE35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0065E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CE35FD" w:rsidRPr="00CE35FD" w:rsidRDefault="00CE35FD" w:rsidP="00CE35F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  <w:gridCol w:w="4677"/>
      </w:tblGrid>
      <w:tr w:rsidR="00CE35FD" w:rsidRPr="00CE35FD" w:rsidTr="00EB423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5FD" w:rsidRPr="0030065E" w:rsidRDefault="00CE35FD" w:rsidP="00CE35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06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สถานที่ให้บริการ</w:t>
            </w:r>
          </w:p>
          <w:p w:rsidR="00CE35FD" w:rsidRDefault="006F76C5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เทศบาลตำบลควนกลาง</w:t>
            </w:r>
            <w:r w:rsidR="00CE35FD" w:rsidRPr="00CE35F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CE35FD"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ติดต่อด้วยตนเอง</w:t>
            </w:r>
            <w:r w:rsidR="0030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E35FD"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="003006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E35FD"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075-809296</w:t>
            </w:r>
            <w:r w:rsidR="0030065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CE35FD" w:rsidRPr="00CE35FD" w:rsidRDefault="006F76C5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WWW.khuanklang</w:t>
            </w:r>
            <w:r w:rsidR="0030065E">
              <w:rPr>
                <w:rFonts w:ascii="TH SarabunIT๙" w:hAnsi="TH SarabunIT๙" w:cs="TH SarabunIT๙"/>
                <w:sz w:val="32"/>
                <w:szCs w:val="32"/>
              </w:rPr>
              <w:t>.go.th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5E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06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เปิดให้บริการวันจันทร์ถึงวันศุกร์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08:30 - 16:30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</w:tbl>
    <w:p w:rsidR="00CE35FD" w:rsidRPr="00CE35FD" w:rsidRDefault="00CE35FD" w:rsidP="00CE35FD">
      <w:pPr>
        <w:rPr>
          <w:rFonts w:ascii="TH SarabunIT๙" w:hAnsi="TH SarabunIT๙" w:cs="TH SarabunIT๙"/>
          <w:sz w:val="32"/>
          <w:szCs w:val="32"/>
        </w:rPr>
      </w:pPr>
    </w:p>
    <w:p w:rsidR="00CE35FD" w:rsidRPr="007F1F46" w:rsidRDefault="00CE35FD" w:rsidP="00CE35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F1F46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CE35FD" w:rsidRPr="007F1F46" w:rsidRDefault="00CE35FD" w:rsidP="00CE35F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F1F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proofErr w:type="gramStart"/>
      <w:r w:rsidRPr="007F1F46">
        <w:rPr>
          <w:rFonts w:ascii="TH SarabunIT๙" w:hAnsi="TH SarabunIT๙" w:cs="TH SarabunIT๙"/>
          <w:b/>
          <w:bCs/>
          <w:sz w:val="32"/>
          <w:szCs w:val="32"/>
        </w:rPr>
        <w:t>:46</w:t>
      </w:r>
      <w:proofErr w:type="gramEnd"/>
      <w:r w:rsidRPr="007F1F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F1F46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</w:p>
    <w:p w:rsidR="00CE35FD" w:rsidRPr="00CE35FD" w:rsidRDefault="00CE35FD" w:rsidP="00CE35F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846"/>
        <w:gridCol w:w="6208"/>
        <w:gridCol w:w="842"/>
        <w:gridCol w:w="1710"/>
      </w:tblGrid>
      <w:tr w:rsidR="00CE35FD" w:rsidRPr="00322926" w:rsidTr="00EB4238">
        <w:trPr>
          <w:tblHeader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CE35FD" w:rsidRPr="00322926" w:rsidRDefault="00CE35FD" w:rsidP="00EB42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9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208" w:type="dxa"/>
            <w:shd w:val="clear" w:color="auto" w:fill="F2F2F2" w:themeFill="background1" w:themeFillShade="F2"/>
            <w:vAlign w:val="center"/>
          </w:tcPr>
          <w:p w:rsidR="00CE35FD" w:rsidRPr="00322926" w:rsidRDefault="00CE35FD" w:rsidP="00EB42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9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EB4238" w:rsidRPr="00322926" w:rsidRDefault="00CE35FD" w:rsidP="00EB42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9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</w:t>
            </w:r>
          </w:p>
          <w:p w:rsidR="00CE35FD" w:rsidRPr="00322926" w:rsidRDefault="00CE35FD" w:rsidP="00EB42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229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CE35FD" w:rsidRPr="00322926" w:rsidRDefault="00CE35FD" w:rsidP="00EB42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9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CE35FD" w:rsidRPr="00CE35FD" w:rsidTr="00EB4238">
        <w:tc>
          <w:tcPr>
            <w:tcW w:w="846" w:type="dxa"/>
          </w:tcPr>
          <w:p w:rsidR="00CE35FD" w:rsidRPr="00CE35FD" w:rsidRDefault="00CE35FD" w:rsidP="003229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6208" w:type="dxa"/>
          </w:tcPr>
          <w:p w:rsidR="00CE35FD" w:rsidRPr="00322926" w:rsidRDefault="00CE35FD" w:rsidP="00CE35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9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การตรวจสอบเอกสาร</w:t>
            </w:r>
          </w:p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เจ้าของป้ายยื่นแบบแสดงรายการภาษีป้าย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ภ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. 1)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:rsidR="00CE35FD" w:rsidRPr="00CE35FD" w:rsidRDefault="00CE35FD" w:rsidP="006F76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: (1.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: 1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ภายในเดือนมีนาคมของทุกปี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2.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หน่วยงานผู้รับผิดชอบคือกองคลัง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เทศบาลตำบลควนกลาง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))</w:t>
            </w:r>
          </w:p>
        </w:tc>
        <w:tc>
          <w:tcPr>
            <w:tcW w:w="842" w:type="dxa"/>
          </w:tcPr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1710" w:type="dxa"/>
          </w:tcPr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35FD" w:rsidRPr="00CE35FD" w:rsidTr="00EB4238">
        <w:tc>
          <w:tcPr>
            <w:tcW w:w="846" w:type="dxa"/>
          </w:tcPr>
          <w:p w:rsidR="00CE35FD" w:rsidRPr="00CE35FD" w:rsidRDefault="00CE35FD" w:rsidP="003229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6208" w:type="dxa"/>
          </w:tcPr>
          <w:p w:rsidR="00CE35FD" w:rsidRPr="00322926" w:rsidRDefault="00CE35FD" w:rsidP="00CE35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9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พนักงานเจ้าหน้าที่พิจารณาตรวจสอบรายการป้ายตามแบบแสดงรายการภาษีป้าย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ภ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.1)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และแจ้งการประเมินภาษี</w:t>
            </w:r>
          </w:p>
          <w:p w:rsidR="00CE35FD" w:rsidRPr="00CE35FD" w:rsidRDefault="00CE35FD" w:rsidP="006F76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: (1.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วันนับจากวันที่ยื่นแสดงรายการภาษีป้าย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ภ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.1) (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ตามพระราชบัญญัติวิธีปฏิบัติราชการทางปก</w:t>
            </w:r>
            <w:proofErr w:type="spellStart"/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ครองพ</w:t>
            </w:r>
            <w:proofErr w:type="spellEnd"/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. 2539)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2.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หน่วยงานผู้รับผิดชอบคือกองคลัง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เทศบาลตำบลควนกลาง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))</w:t>
            </w:r>
          </w:p>
        </w:tc>
        <w:tc>
          <w:tcPr>
            <w:tcW w:w="842" w:type="dxa"/>
          </w:tcPr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1710" w:type="dxa"/>
          </w:tcPr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E35FD" w:rsidRPr="00CE35FD" w:rsidTr="00EB4238">
        <w:tc>
          <w:tcPr>
            <w:tcW w:w="846" w:type="dxa"/>
          </w:tcPr>
          <w:p w:rsidR="00CE35FD" w:rsidRPr="00CE35FD" w:rsidRDefault="00CE35FD" w:rsidP="003229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</w:p>
        </w:tc>
        <w:tc>
          <w:tcPr>
            <w:tcW w:w="6208" w:type="dxa"/>
          </w:tcPr>
          <w:p w:rsidR="00CE35FD" w:rsidRPr="00322926" w:rsidRDefault="00CE35FD" w:rsidP="00CE35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292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เจ้าของป้ายชำระภาษี</w:t>
            </w:r>
          </w:p>
          <w:p w:rsidR="00CE35FD" w:rsidRPr="00CE35FD" w:rsidRDefault="00CE35FD" w:rsidP="006F76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: (1.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วันนับแต่ได้รับแจ้งการประเมิน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กรณีชำระเกิน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วันจะต้องชำระเงินเพิ่มตามอัตราที่กฎหมายกำหนด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2.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หน่วยงานผู้รับผิดชอบคือกองคลัง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เทศบาลตำบลควนกลาง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))</w:t>
            </w:r>
          </w:p>
        </w:tc>
        <w:tc>
          <w:tcPr>
            <w:tcW w:w="842" w:type="dxa"/>
          </w:tcPr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1710" w:type="dxa"/>
          </w:tcPr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E35FD" w:rsidRPr="00CE35FD" w:rsidRDefault="00CE35FD" w:rsidP="00CE35FD">
      <w:pPr>
        <w:rPr>
          <w:rFonts w:ascii="TH SarabunIT๙" w:hAnsi="TH SarabunIT๙" w:cs="TH SarabunIT๙"/>
          <w:sz w:val="32"/>
          <w:szCs w:val="32"/>
        </w:rPr>
      </w:pPr>
    </w:p>
    <w:p w:rsidR="009D5058" w:rsidRDefault="009D5058" w:rsidP="00CE35FD">
      <w:pPr>
        <w:rPr>
          <w:rFonts w:ascii="TH SarabunIT๙" w:hAnsi="TH SarabunIT๙" w:cs="TH SarabunIT๙"/>
          <w:sz w:val="32"/>
          <w:szCs w:val="32"/>
        </w:rPr>
      </w:pPr>
    </w:p>
    <w:p w:rsidR="009D5058" w:rsidRDefault="009D5058" w:rsidP="00CE35FD">
      <w:pPr>
        <w:rPr>
          <w:rFonts w:ascii="TH SarabunIT๙" w:hAnsi="TH SarabunIT๙" w:cs="TH SarabunIT๙"/>
          <w:sz w:val="32"/>
          <w:szCs w:val="32"/>
        </w:rPr>
      </w:pPr>
    </w:p>
    <w:p w:rsidR="009D5058" w:rsidRDefault="009D5058" w:rsidP="00CE35FD">
      <w:pPr>
        <w:rPr>
          <w:rFonts w:ascii="TH SarabunIT๙" w:hAnsi="TH SarabunIT๙" w:cs="TH SarabunIT๙"/>
          <w:sz w:val="32"/>
          <w:szCs w:val="32"/>
        </w:rPr>
      </w:pPr>
    </w:p>
    <w:p w:rsidR="006F76C5" w:rsidRDefault="006F76C5" w:rsidP="00CE35FD">
      <w:pPr>
        <w:rPr>
          <w:rFonts w:ascii="TH SarabunIT๙" w:hAnsi="TH SarabunIT๙" w:cs="TH SarabunIT๙"/>
          <w:sz w:val="32"/>
          <w:szCs w:val="32"/>
        </w:rPr>
      </w:pPr>
    </w:p>
    <w:p w:rsidR="009D5058" w:rsidRDefault="00575851" w:rsidP="009D505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-33</w:t>
      </w:r>
      <w:r w:rsidR="009D5058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9D5058" w:rsidRDefault="009D5058" w:rsidP="00CE35FD">
      <w:pPr>
        <w:rPr>
          <w:rFonts w:ascii="TH SarabunIT๙" w:hAnsi="TH SarabunIT๙" w:cs="TH SarabunIT๙"/>
          <w:sz w:val="32"/>
          <w:szCs w:val="32"/>
        </w:rPr>
      </w:pPr>
    </w:p>
    <w:p w:rsidR="00CE35FD" w:rsidRPr="009D5058" w:rsidRDefault="00CE35FD" w:rsidP="00CE35F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5058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8407" w:type="dxa"/>
        <w:tblInd w:w="675" w:type="dxa"/>
        <w:tblLayout w:type="fixed"/>
        <w:tblLook w:val="04A0"/>
      </w:tblPr>
      <w:tblGrid>
        <w:gridCol w:w="993"/>
        <w:gridCol w:w="7414"/>
      </w:tblGrid>
      <w:tr w:rsidR="009D5058" w:rsidRPr="00CE35FD" w:rsidTr="009D5058">
        <w:trPr>
          <w:tblHeader/>
        </w:trPr>
        <w:tc>
          <w:tcPr>
            <w:tcW w:w="993" w:type="dxa"/>
            <w:shd w:val="clear" w:color="auto" w:fill="F2F2F2" w:themeFill="background1" w:themeFillShade="F2"/>
          </w:tcPr>
          <w:p w:rsidR="009D5058" w:rsidRPr="00CE35FD" w:rsidRDefault="009D5058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7414" w:type="dxa"/>
            <w:shd w:val="clear" w:color="auto" w:fill="F2F2F2" w:themeFill="background1" w:themeFillShade="F2"/>
          </w:tcPr>
          <w:p w:rsidR="009D5058" w:rsidRPr="00CE35FD" w:rsidRDefault="009D5058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</w:tr>
      <w:tr w:rsidR="009D5058" w:rsidRPr="00CE35FD" w:rsidTr="009D5058">
        <w:tc>
          <w:tcPr>
            <w:tcW w:w="993" w:type="dxa"/>
          </w:tcPr>
          <w:p w:rsidR="009D5058" w:rsidRPr="00CE35FD" w:rsidRDefault="009D5058" w:rsidP="009D5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  <w:p w:rsidR="009D5058" w:rsidRPr="00CE35FD" w:rsidRDefault="009D5058" w:rsidP="009D5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14" w:type="dxa"/>
          </w:tcPr>
          <w:p w:rsidR="009D5058" w:rsidRPr="00CE35FD" w:rsidRDefault="009D5058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  <w:p w:rsidR="009D5058" w:rsidRPr="00CE35FD" w:rsidRDefault="009D5058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 w:rsidR="001763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763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9D5058" w:rsidRPr="00CE35FD" w:rsidRDefault="009D5058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="001763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763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</w:tr>
      <w:tr w:rsidR="009D5058" w:rsidRPr="00CE35FD" w:rsidTr="009D5058">
        <w:tc>
          <w:tcPr>
            <w:tcW w:w="993" w:type="dxa"/>
          </w:tcPr>
          <w:p w:rsidR="009D5058" w:rsidRPr="00CE35FD" w:rsidRDefault="009D5058" w:rsidP="009D5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  <w:p w:rsidR="009D5058" w:rsidRPr="00CE35FD" w:rsidRDefault="009D5058" w:rsidP="009D5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14" w:type="dxa"/>
          </w:tcPr>
          <w:p w:rsidR="009D5058" w:rsidRPr="00CE35FD" w:rsidRDefault="009D5058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ทะเบียนบ้านพร้อมสำเนา</w:t>
            </w:r>
          </w:p>
          <w:p w:rsidR="00176396" w:rsidRPr="00CE35FD" w:rsidRDefault="00176396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9D5058" w:rsidRPr="00CE35FD" w:rsidRDefault="00176396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</w:tr>
      <w:tr w:rsidR="009D5058" w:rsidRPr="00CE35FD" w:rsidTr="009D5058">
        <w:tc>
          <w:tcPr>
            <w:tcW w:w="993" w:type="dxa"/>
          </w:tcPr>
          <w:p w:rsidR="009D5058" w:rsidRPr="00CE35FD" w:rsidRDefault="009D5058" w:rsidP="009D5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</w:p>
          <w:p w:rsidR="009D5058" w:rsidRPr="00CE35FD" w:rsidRDefault="009D5058" w:rsidP="009D5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14" w:type="dxa"/>
          </w:tcPr>
          <w:p w:rsidR="009D5058" w:rsidRPr="00CE35FD" w:rsidRDefault="009D5058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แผนผังแสดงสถานที่ตั้งหรือแสดงป้ายรายละเอียดเกี่ยวกับป้ายวันเดือนปีที่ติดตั้งหรือแสดง</w:t>
            </w:r>
          </w:p>
          <w:p w:rsidR="009D5058" w:rsidRPr="00CE35FD" w:rsidRDefault="00176396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</w:tr>
      <w:tr w:rsidR="009D5058" w:rsidRPr="00CE35FD" w:rsidTr="009D5058">
        <w:tc>
          <w:tcPr>
            <w:tcW w:w="993" w:type="dxa"/>
          </w:tcPr>
          <w:p w:rsidR="009D5058" w:rsidRPr="00CE35FD" w:rsidRDefault="009D5058" w:rsidP="009D5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4)</w:t>
            </w:r>
          </w:p>
          <w:p w:rsidR="009D5058" w:rsidRPr="00CE35FD" w:rsidRDefault="009D5058" w:rsidP="009D5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14" w:type="dxa"/>
          </w:tcPr>
          <w:p w:rsidR="009D5058" w:rsidRPr="00CE35FD" w:rsidRDefault="009D5058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หลักฐานการประกอบกิจการเช่นสำเนาใบทะเบียนการค้าสำเนาทะเบียนพาณิชย์สำเนาทะเบียนภาษีมูลค่าเพิ่ม</w:t>
            </w:r>
          </w:p>
          <w:p w:rsidR="009D5058" w:rsidRPr="00CE35FD" w:rsidRDefault="009D5058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</w:tr>
      <w:tr w:rsidR="009D5058" w:rsidRPr="00CE35FD" w:rsidTr="009D5058">
        <w:tc>
          <w:tcPr>
            <w:tcW w:w="993" w:type="dxa"/>
          </w:tcPr>
          <w:p w:rsidR="009D5058" w:rsidRPr="00CE35FD" w:rsidRDefault="009D5058" w:rsidP="009D5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5)</w:t>
            </w:r>
          </w:p>
          <w:p w:rsidR="009D5058" w:rsidRPr="00CE35FD" w:rsidRDefault="009D5058" w:rsidP="009D5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14" w:type="dxa"/>
          </w:tcPr>
          <w:p w:rsidR="009D5058" w:rsidRPr="00CE35FD" w:rsidRDefault="009D5058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หนังสือรับรองนิติบุคคล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กรณีนิติบุคคล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พร้อมสำเนา</w:t>
            </w:r>
          </w:p>
          <w:p w:rsidR="00176396" w:rsidRPr="00CE35FD" w:rsidRDefault="00176396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9D5058" w:rsidRPr="00CE35FD" w:rsidRDefault="00176396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</w:tr>
      <w:tr w:rsidR="009D5058" w:rsidRPr="00CE35FD" w:rsidTr="009D5058">
        <w:tc>
          <w:tcPr>
            <w:tcW w:w="993" w:type="dxa"/>
          </w:tcPr>
          <w:p w:rsidR="009D5058" w:rsidRPr="00CE35FD" w:rsidRDefault="009D5058" w:rsidP="009D5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6)</w:t>
            </w:r>
          </w:p>
          <w:p w:rsidR="009D5058" w:rsidRPr="00CE35FD" w:rsidRDefault="009D5058" w:rsidP="009D5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14" w:type="dxa"/>
          </w:tcPr>
          <w:p w:rsidR="009D5058" w:rsidRPr="00CE35FD" w:rsidRDefault="009D5058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สำเนาใบเสร็จรับเงินภาษีป้าย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9D5058" w:rsidRPr="00CE35FD" w:rsidRDefault="009D5058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="001763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763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</w:tr>
      <w:tr w:rsidR="009D5058" w:rsidRPr="00CE35FD" w:rsidTr="009D5058">
        <w:tc>
          <w:tcPr>
            <w:tcW w:w="993" w:type="dxa"/>
          </w:tcPr>
          <w:p w:rsidR="009D5058" w:rsidRPr="00CE35FD" w:rsidRDefault="009D5058" w:rsidP="009D5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7)</w:t>
            </w:r>
          </w:p>
          <w:p w:rsidR="009D5058" w:rsidRPr="00CE35FD" w:rsidRDefault="009D5058" w:rsidP="009D50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14" w:type="dxa"/>
          </w:tcPr>
          <w:p w:rsidR="009D5058" w:rsidRPr="00CE35FD" w:rsidRDefault="009D5058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หนังสือมอบอำนาจ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กรณีมอบอำนาจให้ดำเนินการแทน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9D5058" w:rsidRPr="00CE35FD" w:rsidRDefault="009D5058" w:rsidP="00176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 w:rsidR="0017639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76396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</w:tc>
      </w:tr>
    </w:tbl>
    <w:p w:rsidR="00CE35FD" w:rsidRPr="00CE35FD" w:rsidRDefault="00CE35FD" w:rsidP="009D505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CE35FD" w:rsidRPr="00CE35FD" w:rsidRDefault="00CE35FD" w:rsidP="00CE35FD">
      <w:pPr>
        <w:rPr>
          <w:rFonts w:ascii="TH SarabunIT๙" w:hAnsi="TH SarabunIT๙" w:cs="TH SarabunIT๙"/>
          <w:sz w:val="32"/>
          <w:szCs w:val="32"/>
        </w:rPr>
      </w:pPr>
    </w:p>
    <w:p w:rsidR="00CE35FD" w:rsidRPr="008F45A1" w:rsidRDefault="00CE35FD" w:rsidP="00CE35F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45A1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 แนะนำบริการ</w:t>
      </w:r>
    </w:p>
    <w:p w:rsidR="008F45A1" w:rsidRPr="00CE35FD" w:rsidRDefault="008F45A1" w:rsidP="00CE35F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846"/>
        <w:gridCol w:w="8760"/>
      </w:tblGrid>
      <w:tr w:rsidR="00CE35FD" w:rsidRPr="00CE35FD" w:rsidTr="008F45A1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8760" w:type="dxa"/>
            <w:shd w:val="clear" w:color="auto" w:fill="F2F2F2" w:themeFill="background1" w:themeFillShade="F2"/>
          </w:tcPr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CE35FD" w:rsidRPr="00CE35FD" w:rsidTr="008F45A1">
        <w:tc>
          <w:tcPr>
            <w:tcW w:w="846" w:type="dxa"/>
          </w:tcPr>
          <w:p w:rsidR="00CE35FD" w:rsidRPr="00CE35FD" w:rsidRDefault="00CE35FD" w:rsidP="008F45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8760" w:type="dxa"/>
          </w:tcPr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เทศบาลตำบลควนกลาง</w:t>
            </w:r>
            <w:r w:rsidR="00BD5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F76C5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</w:t>
            </w:r>
            <w:r w:rsidR="00BD5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ควนกลาง</w:t>
            </w:r>
            <w:r w:rsidR="00BD5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ปูน</w:t>
            </w:r>
            <w:r w:rsidR="00BD5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จังหวัดนครศรีธรรมราชโทรศัพท์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75-809296</w:t>
            </w:r>
            <w:r w:rsidR="00BD5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BD5A8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Pr="00CE35FD">
              <w:rPr>
                <w:rFonts w:ascii="TH SarabunIT๙" w:hAnsi="TH SarabunIT๙" w:cs="TH SarabunIT๙"/>
                <w:sz w:val="32"/>
                <w:szCs w:val="32"/>
                <w:cs/>
              </w:rPr>
              <w:t>เว็ปไซต์</w:t>
            </w:r>
            <w:proofErr w:type="spellEnd"/>
            <w:r w:rsidRPr="00CE35FD">
              <w:rPr>
                <w:rFonts w:ascii="TH SarabunIT๙" w:hAnsi="TH SarabunIT๙" w:cs="TH SarabunIT๙"/>
                <w:sz w:val="32"/>
                <w:szCs w:val="32"/>
              </w:rPr>
              <w:tab/>
              <w:t>WWW</w:t>
            </w:r>
            <w:r w:rsidR="006F76C5">
              <w:rPr>
                <w:rFonts w:ascii="TH SarabunIT๙" w:hAnsi="TH SarabunIT๙" w:cs="TH SarabunIT๙"/>
                <w:sz w:val="32"/>
                <w:szCs w:val="32"/>
              </w:rPr>
              <w:t>.khuanklang</w:t>
            </w:r>
            <w:r w:rsidRPr="00CE35FD">
              <w:rPr>
                <w:rFonts w:ascii="TH SarabunIT๙" w:hAnsi="TH SarabunIT๙" w:cs="TH SarabunIT๙"/>
                <w:sz w:val="32"/>
                <w:szCs w:val="32"/>
              </w:rPr>
              <w:t>.GO.TH</w:t>
            </w:r>
          </w:p>
          <w:p w:rsidR="00CE35FD" w:rsidRPr="00CE35FD" w:rsidRDefault="00CE35FD" w:rsidP="00CE35F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E35FD" w:rsidRPr="00CE35FD" w:rsidRDefault="00CE35FD" w:rsidP="00CE35FD">
      <w:pPr>
        <w:rPr>
          <w:rFonts w:ascii="TH SarabunIT๙" w:hAnsi="TH SarabunIT๙" w:cs="TH SarabunIT๙"/>
          <w:sz w:val="32"/>
          <w:szCs w:val="32"/>
        </w:rPr>
      </w:pPr>
    </w:p>
    <w:p w:rsidR="00BE0923" w:rsidRDefault="00BE0923" w:rsidP="00CE35FD">
      <w:pPr>
        <w:rPr>
          <w:rFonts w:ascii="TH SarabunIT๙" w:hAnsi="TH SarabunIT๙" w:cs="TH SarabunIT๙"/>
          <w:sz w:val="32"/>
          <w:szCs w:val="32"/>
        </w:rPr>
      </w:pPr>
    </w:p>
    <w:p w:rsidR="00975443" w:rsidRDefault="00975443" w:rsidP="00CE35FD">
      <w:pPr>
        <w:rPr>
          <w:rFonts w:ascii="TH SarabunIT๙" w:hAnsi="TH SarabunIT๙" w:cs="TH SarabunIT๙"/>
          <w:sz w:val="32"/>
          <w:szCs w:val="32"/>
        </w:rPr>
      </w:pPr>
    </w:p>
    <w:p w:rsidR="00975443" w:rsidRDefault="00975443" w:rsidP="00CE35FD">
      <w:pPr>
        <w:rPr>
          <w:rFonts w:ascii="TH SarabunIT๙" w:hAnsi="TH SarabunIT๙" w:cs="TH SarabunIT๙"/>
          <w:sz w:val="32"/>
          <w:szCs w:val="32"/>
        </w:rPr>
      </w:pPr>
    </w:p>
    <w:p w:rsidR="00975443" w:rsidRDefault="00975443" w:rsidP="00CE35FD">
      <w:pPr>
        <w:rPr>
          <w:rFonts w:ascii="TH SarabunIT๙" w:hAnsi="TH SarabunIT๙" w:cs="TH SarabunIT๙"/>
          <w:sz w:val="32"/>
          <w:szCs w:val="32"/>
        </w:rPr>
      </w:pPr>
    </w:p>
    <w:p w:rsidR="00975443" w:rsidRDefault="00975443" w:rsidP="00CE35FD">
      <w:pPr>
        <w:rPr>
          <w:rFonts w:ascii="TH SarabunIT๙" w:hAnsi="TH SarabunIT๙" w:cs="TH SarabunIT๙"/>
          <w:sz w:val="32"/>
          <w:szCs w:val="32"/>
        </w:rPr>
      </w:pPr>
    </w:p>
    <w:p w:rsidR="00975443" w:rsidRDefault="00975443" w:rsidP="00CE35FD">
      <w:pPr>
        <w:rPr>
          <w:rFonts w:ascii="TH SarabunIT๙" w:hAnsi="TH SarabunIT๙" w:cs="TH SarabunIT๙"/>
          <w:sz w:val="32"/>
          <w:szCs w:val="32"/>
        </w:rPr>
      </w:pPr>
    </w:p>
    <w:p w:rsidR="00975443" w:rsidRDefault="00975443" w:rsidP="00CE35FD">
      <w:pPr>
        <w:rPr>
          <w:rFonts w:ascii="TH SarabunIT๙" w:hAnsi="TH SarabunIT๙" w:cs="TH SarabunIT๙"/>
          <w:sz w:val="32"/>
          <w:szCs w:val="32"/>
        </w:rPr>
      </w:pPr>
    </w:p>
    <w:p w:rsidR="00975443" w:rsidRDefault="006F76C5" w:rsidP="0097544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575851">
        <w:rPr>
          <w:rFonts w:ascii="TH SarabunIT๙" w:hAnsi="TH SarabunIT๙" w:cs="TH SarabunIT๙" w:hint="cs"/>
          <w:sz w:val="32"/>
          <w:szCs w:val="32"/>
          <w:cs/>
        </w:rPr>
        <w:t>34</w:t>
      </w:r>
      <w:r w:rsidR="00975443">
        <w:rPr>
          <w:rFonts w:ascii="TH SarabunIT๙" w:hAnsi="TH SarabunIT๙" w:cs="TH SarabunIT๙"/>
          <w:sz w:val="32"/>
          <w:szCs w:val="32"/>
          <w:cs/>
        </w:rPr>
        <w:t>–</w:t>
      </w:r>
    </w:p>
    <w:p w:rsidR="00975443" w:rsidRDefault="00975443" w:rsidP="009754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75443" w:rsidRPr="006C1E4C" w:rsidRDefault="00975443" w:rsidP="006C1E4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1E4C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การรับชำระภาษีโรงเรือนและที่ดิน</w:t>
      </w:r>
    </w:p>
    <w:p w:rsidR="006C1E4C" w:rsidRDefault="006C1E4C" w:rsidP="00975443">
      <w:pPr>
        <w:rPr>
          <w:rFonts w:ascii="TH SarabunIT๙" w:hAnsi="TH SarabunIT๙" w:cs="TH SarabunIT๙"/>
          <w:sz w:val="32"/>
          <w:szCs w:val="32"/>
        </w:rPr>
      </w:pPr>
    </w:p>
    <w:p w:rsidR="00975443" w:rsidRPr="006C1E4C" w:rsidRDefault="00975443" w:rsidP="009754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1E4C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975443" w:rsidRPr="00975443" w:rsidRDefault="006C1E4C" w:rsidP="006C1E4C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พระราชบัญญัติภาษีโรงเรือนและที่ดิน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พ</w:t>
      </w:r>
      <w:r w:rsidR="00975443" w:rsidRPr="00975443">
        <w:rPr>
          <w:rFonts w:ascii="TH SarabunIT๙" w:hAnsi="TH SarabunIT๙" w:cs="TH SarabunIT๙"/>
          <w:sz w:val="32"/>
          <w:szCs w:val="32"/>
        </w:rPr>
        <w:t>.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ศ</w:t>
      </w:r>
      <w:r w:rsidR="00975443" w:rsidRPr="00975443">
        <w:rPr>
          <w:rFonts w:ascii="TH SarabunIT๙" w:hAnsi="TH SarabunIT๙" w:cs="TH SarabunIT๙"/>
          <w:sz w:val="32"/>
          <w:szCs w:val="32"/>
        </w:rPr>
        <w:t xml:space="preserve">. 2475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และที่ดินที่ใช้ต่อเนื่องกับโรงเรือนหรือสิ่งปลูกสร้างอย่างอื่นนั้นโดยมีหลักเกณฑ์วิธีการและเงื่อนไขดังนี้</w:t>
      </w:r>
      <w:r w:rsidR="00975443" w:rsidRPr="00975443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75443" w:rsidRPr="00975443">
        <w:rPr>
          <w:rFonts w:ascii="TH SarabunIT๙" w:hAnsi="TH SarabunIT๙" w:cs="TH SarabunIT๙"/>
          <w:sz w:val="32"/>
          <w:szCs w:val="32"/>
        </w:rPr>
        <w:t xml:space="preserve">1.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</w:t>
      </w:r>
      <w:proofErr w:type="gramStart"/>
      <w:r w:rsidR="00975443" w:rsidRPr="00975443">
        <w:rPr>
          <w:rFonts w:ascii="TH SarabunIT๙" w:hAnsi="TH SarabunIT๙" w:cs="TH SarabunIT๙"/>
          <w:sz w:val="32"/>
          <w:szCs w:val="32"/>
        </w:rPr>
        <w:t>(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975443" w:rsidRPr="00975443">
        <w:rPr>
          <w:rFonts w:ascii="TH SarabunIT๙" w:hAnsi="TH SarabunIT๙" w:cs="TH SarabunIT๙"/>
          <w:sz w:val="32"/>
          <w:szCs w:val="32"/>
        </w:rPr>
        <w:t>/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975443" w:rsidRPr="00975443">
        <w:rPr>
          <w:rFonts w:ascii="TH SarabunIT๙" w:hAnsi="TH SarabunIT๙" w:cs="TH SarabunIT๙"/>
          <w:sz w:val="32"/>
          <w:szCs w:val="32"/>
        </w:rPr>
        <w:t>/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เมืองพัทยา</w:t>
      </w:r>
      <w:r w:rsidR="00975443" w:rsidRPr="00975443">
        <w:rPr>
          <w:rFonts w:ascii="TH SarabunIT๙" w:hAnsi="TH SarabunIT๙" w:cs="TH SarabunIT๙"/>
          <w:sz w:val="32"/>
          <w:szCs w:val="32"/>
        </w:rPr>
        <w:t xml:space="preserve">)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ประชาสัมพันธ์ขั้นตอนและวิธีการชำระภาษี</w:t>
      </w:r>
      <w:r w:rsidR="00975443" w:rsidRPr="00975443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75443" w:rsidRPr="00975443">
        <w:rPr>
          <w:rFonts w:ascii="TH SarabunIT๙" w:hAnsi="TH SarabunIT๙" w:cs="TH SarabunIT๙"/>
          <w:sz w:val="32"/>
          <w:szCs w:val="32"/>
        </w:rPr>
        <w:t>2.</w:t>
      </w:r>
      <w:proofErr w:type="gramEnd"/>
      <w:r w:rsidR="00975443" w:rsidRPr="00975443">
        <w:rPr>
          <w:rFonts w:ascii="TH SarabunIT๙" w:hAnsi="TH SarabunIT๙" w:cs="TH SarabunIT๙"/>
          <w:sz w:val="32"/>
          <w:szCs w:val="32"/>
        </w:rPr>
        <w:t xml:space="preserve">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 xml:space="preserve">แจ้งให้เจ้าของทรัพย์สินทราบเพื่อยื่นแบบแสดงรายการทรัพย์สิน </w:t>
      </w:r>
      <w:proofErr w:type="gramStart"/>
      <w:r w:rsidR="00975443" w:rsidRPr="00975443">
        <w:rPr>
          <w:rFonts w:ascii="TH SarabunIT๙" w:hAnsi="TH SarabunIT๙" w:cs="TH SarabunIT๙"/>
          <w:sz w:val="32"/>
          <w:szCs w:val="32"/>
        </w:rPr>
        <w:t>(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ภ</w:t>
      </w:r>
      <w:r w:rsidR="00975443" w:rsidRPr="00975443">
        <w:rPr>
          <w:rFonts w:ascii="TH SarabunIT๙" w:hAnsi="TH SarabunIT๙" w:cs="TH SarabunIT๙"/>
          <w:sz w:val="32"/>
          <w:szCs w:val="32"/>
        </w:rPr>
        <w:t>.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ร</w:t>
      </w:r>
      <w:r w:rsidR="00975443" w:rsidRPr="00975443">
        <w:rPr>
          <w:rFonts w:ascii="TH SarabunIT๙" w:hAnsi="TH SarabunIT๙" w:cs="TH SarabunIT๙"/>
          <w:sz w:val="32"/>
          <w:szCs w:val="32"/>
        </w:rPr>
        <w:t>.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ด</w:t>
      </w:r>
      <w:r w:rsidR="00975443" w:rsidRPr="00975443">
        <w:rPr>
          <w:rFonts w:ascii="TH SarabunIT๙" w:hAnsi="TH SarabunIT๙" w:cs="TH SarabunIT๙"/>
          <w:sz w:val="32"/>
          <w:szCs w:val="32"/>
        </w:rPr>
        <w:t>.2)</w:t>
      </w:r>
      <w:r w:rsidR="00975443" w:rsidRPr="00975443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75443" w:rsidRPr="00975443">
        <w:rPr>
          <w:rFonts w:ascii="TH SarabunIT๙" w:hAnsi="TH SarabunIT๙" w:cs="TH SarabunIT๙"/>
          <w:sz w:val="32"/>
          <w:szCs w:val="32"/>
        </w:rPr>
        <w:t>3.</w:t>
      </w:r>
      <w:proofErr w:type="gramEnd"/>
      <w:r w:rsidR="00975443" w:rsidRPr="00975443">
        <w:rPr>
          <w:rFonts w:ascii="TH SarabunIT๙" w:hAnsi="TH SarabunIT๙" w:cs="TH SarabunIT๙"/>
          <w:sz w:val="32"/>
          <w:szCs w:val="32"/>
        </w:rPr>
        <w:t xml:space="preserve">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 xml:space="preserve">เจ้าของทรัพย์สินยื่นแบบแสดงรายการทรัพย์สิน </w:t>
      </w:r>
      <w:proofErr w:type="gramStart"/>
      <w:r w:rsidR="00975443" w:rsidRPr="00975443">
        <w:rPr>
          <w:rFonts w:ascii="TH SarabunIT๙" w:hAnsi="TH SarabunIT๙" w:cs="TH SarabunIT๙"/>
          <w:sz w:val="32"/>
          <w:szCs w:val="32"/>
        </w:rPr>
        <w:t>(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ภ</w:t>
      </w:r>
      <w:r w:rsidR="00975443" w:rsidRPr="00975443">
        <w:rPr>
          <w:rFonts w:ascii="TH SarabunIT๙" w:hAnsi="TH SarabunIT๙" w:cs="TH SarabunIT๙"/>
          <w:sz w:val="32"/>
          <w:szCs w:val="32"/>
        </w:rPr>
        <w:t>.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ร</w:t>
      </w:r>
      <w:r w:rsidR="00975443" w:rsidRPr="00975443">
        <w:rPr>
          <w:rFonts w:ascii="TH SarabunIT๙" w:hAnsi="TH SarabunIT๙" w:cs="TH SarabunIT๙"/>
          <w:sz w:val="32"/>
          <w:szCs w:val="32"/>
        </w:rPr>
        <w:t>.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ด</w:t>
      </w:r>
      <w:r w:rsidR="00975443" w:rsidRPr="00975443">
        <w:rPr>
          <w:rFonts w:ascii="TH SarabunIT๙" w:hAnsi="TH SarabunIT๙" w:cs="TH SarabunIT๙"/>
          <w:sz w:val="32"/>
          <w:szCs w:val="32"/>
        </w:rPr>
        <w:t xml:space="preserve">.2)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ภายในเดือนกุมภาพันธ์</w:t>
      </w:r>
      <w:r w:rsidR="00975443" w:rsidRPr="00975443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75443" w:rsidRPr="00975443">
        <w:rPr>
          <w:rFonts w:ascii="TH SarabunIT๙" w:hAnsi="TH SarabunIT๙" w:cs="TH SarabunIT๙"/>
          <w:sz w:val="32"/>
          <w:szCs w:val="32"/>
        </w:rPr>
        <w:t>4.</w:t>
      </w:r>
      <w:proofErr w:type="gramEnd"/>
      <w:r w:rsidR="00975443" w:rsidRPr="00975443">
        <w:rPr>
          <w:rFonts w:ascii="TH SarabunIT๙" w:hAnsi="TH SarabunIT๙" w:cs="TH SarabunIT๙"/>
          <w:sz w:val="32"/>
          <w:szCs w:val="32"/>
        </w:rPr>
        <w:t xml:space="preserve">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proofErr w:type="gramStart"/>
      <w:r w:rsidR="00975443" w:rsidRPr="00975443">
        <w:rPr>
          <w:rFonts w:ascii="TH SarabunIT๙" w:hAnsi="TH SarabunIT๙" w:cs="TH SarabunIT๙"/>
          <w:sz w:val="32"/>
          <w:szCs w:val="32"/>
        </w:rPr>
        <w:t>(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ภ</w:t>
      </w:r>
      <w:r w:rsidR="00975443" w:rsidRPr="00975443">
        <w:rPr>
          <w:rFonts w:ascii="TH SarabunIT๙" w:hAnsi="TH SarabunIT๙" w:cs="TH SarabunIT๙"/>
          <w:sz w:val="32"/>
          <w:szCs w:val="32"/>
        </w:rPr>
        <w:t>.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ร</w:t>
      </w:r>
      <w:r w:rsidR="00975443" w:rsidRPr="00975443">
        <w:rPr>
          <w:rFonts w:ascii="TH SarabunIT๙" w:hAnsi="TH SarabunIT๙" w:cs="TH SarabunIT๙"/>
          <w:sz w:val="32"/>
          <w:szCs w:val="32"/>
        </w:rPr>
        <w:t>.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ด</w:t>
      </w:r>
      <w:r w:rsidR="00975443" w:rsidRPr="00975443">
        <w:rPr>
          <w:rFonts w:ascii="TH SarabunIT๙" w:hAnsi="TH SarabunIT๙" w:cs="TH SarabunIT๙"/>
          <w:sz w:val="32"/>
          <w:szCs w:val="32"/>
        </w:rPr>
        <w:t>.8)</w:t>
      </w:r>
      <w:r w:rsidR="00975443" w:rsidRPr="00975443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75443" w:rsidRPr="00975443">
        <w:rPr>
          <w:rFonts w:ascii="TH SarabunIT๙" w:hAnsi="TH SarabunIT๙" w:cs="TH SarabunIT๙"/>
          <w:sz w:val="32"/>
          <w:szCs w:val="32"/>
        </w:rPr>
        <w:t>5.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องค์กรปกครองส่วนท้องถิ่นรับชำระภาษี </w:t>
      </w:r>
      <w:r w:rsidR="00975443" w:rsidRPr="00975443">
        <w:rPr>
          <w:rFonts w:ascii="TH SarabunIT๙" w:hAnsi="TH SarabunIT๙" w:cs="TH SarabunIT๙"/>
          <w:sz w:val="32"/>
          <w:szCs w:val="32"/>
        </w:rPr>
        <w:t>(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เจ้าของทรัพย์สินชำระภาษีทันทีหรือชำระภาษีภายในกำหนดเวลา</w:t>
      </w:r>
      <w:r w:rsidR="00975443" w:rsidRPr="00975443">
        <w:rPr>
          <w:rFonts w:ascii="TH SarabunIT๙" w:hAnsi="TH SarabunIT๙" w:cs="TH SarabunIT๙"/>
          <w:sz w:val="32"/>
          <w:szCs w:val="32"/>
        </w:rPr>
        <w:t>)</w:t>
      </w:r>
      <w:r w:rsidR="00975443" w:rsidRPr="00975443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75443" w:rsidRPr="00975443">
        <w:rPr>
          <w:rFonts w:ascii="TH SarabunIT๙" w:hAnsi="TH SarabunIT๙" w:cs="TH SarabunIT๙"/>
          <w:sz w:val="32"/>
          <w:szCs w:val="32"/>
        </w:rPr>
        <w:t>6.</w:t>
      </w:r>
      <w:proofErr w:type="gramEnd"/>
      <w:r w:rsidR="00975443" w:rsidRPr="00975443">
        <w:rPr>
          <w:rFonts w:ascii="TH SarabunIT๙" w:hAnsi="TH SarabunIT๙" w:cs="TH SarabunIT๙"/>
          <w:sz w:val="32"/>
          <w:szCs w:val="32"/>
        </w:rPr>
        <w:t xml:space="preserve">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 xml:space="preserve">เจ้าของทรัพย์สินดำเนินการชำระภาษีภายใน </w:t>
      </w:r>
      <w:proofErr w:type="gramStart"/>
      <w:r w:rsidR="00975443" w:rsidRPr="00975443">
        <w:rPr>
          <w:rFonts w:ascii="TH SarabunIT๙" w:hAnsi="TH SarabunIT๙" w:cs="TH SarabunIT๙"/>
          <w:sz w:val="32"/>
          <w:szCs w:val="32"/>
        </w:rPr>
        <w:t xml:space="preserve">30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วันนับแต่ได้รับแจ้งการประเมินกรณีที่เจ้าของทรัพย์สินชำระภาษีเกินเวลาที่กำหนดจะต้องชำระเงินเพิ่มตามอัตราที่กฎหมายกำหนด</w:t>
      </w:r>
      <w:r w:rsidR="00975443" w:rsidRPr="00975443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75443" w:rsidRPr="00975443">
        <w:rPr>
          <w:rFonts w:ascii="TH SarabunIT๙" w:hAnsi="TH SarabunIT๙" w:cs="TH SarabunIT๙"/>
          <w:sz w:val="32"/>
          <w:szCs w:val="32"/>
        </w:rPr>
        <w:t>7.</w:t>
      </w:r>
      <w:proofErr w:type="gramEnd"/>
      <w:r w:rsidR="00975443" w:rsidRPr="00975443">
        <w:rPr>
          <w:rFonts w:ascii="TH SarabunIT๙" w:hAnsi="TH SarabunIT๙" w:cs="TH SarabunIT๙"/>
          <w:sz w:val="32"/>
          <w:szCs w:val="32"/>
        </w:rPr>
        <w:t xml:space="preserve">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 xml:space="preserve">กรณีที่ผู้รับประเมิน </w:t>
      </w:r>
      <w:proofErr w:type="gramStart"/>
      <w:r w:rsidR="00975443" w:rsidRPr="00975443">
        <w:rPr>
          <w:rFonts w:ascii="TH SarabunIT๙" w:hAnsi="TH SarabunIT๙" w:cs="TH SarabunIT๙"/>
          <w:sz w:val="32"/>
          <w:szCs w:val="32"/>
        </w:rPr>
        <w:t>(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เจ้าของทรัพย์สิน</w:t>
      </w:r>
      <w:r w:rsidR="00975443" w:rsidRPr="00975443">
        <w:rPr>
          <w:rFonts w:ascii="TH SarabunIT๙" w:hAnsi="TH SarabunIT๙" w:cs="TH SarabunIT๙"/>
          <w:sz w:val="32"/>
          <w:szCs w:val="32"/>
        </w:rPr>
        <w:t xml:space="preserve">)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 xml:space="preserve">ไม่พอใจการประเมินสามารถอุทธรณ์ต่อผู้บริหารท้องถิ่นได้ภายใน </w:t>
      </w:r>
      <w:r w:rsidR="00975443" w:rsidRPr="00975443">
        <w:rPr>
          <w:rFonts w:ascii="TH SarabunIT๙" w:hAnsi="TH SarabunIT๙" w:cs="TH SarabunIT๙"/>
          <w:sz w:val="32"/>
          <w:szCs w:val="32"/>
        </w:rPr>
        <w:t xml:space="preserve">15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 xml:space="preserve">วันนับแต่ได้รับแจ้งการประเมินโดยผู้บริหารท้องถิ่นชี้ขาดและแจ้งเจ้าของทรัพย์สินทราบภายใน </w:t>
      </w:r>
      <w:r w:rsidR="00975443" w:rsidRPr="00975443">
        <w:rPr>
          <w:rFonts w:ascii="TH SarabunIT๙" w:hAnsi="TH SarabunIT๙" w:cs="TH SarabunIT๙"/>
          <w:sz w:val="32"/>
          <w:szCs w:val="32"/>
        </w:rPr>
        <w:t xml:space="preserve">30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 xml:space="preserve">วันนับจากวันที่เจ้าของทรัพย์สินยื่นอุทธรณ์ </w:t>
      </w:r>
      <w:r w:rsidR="00975443" w:rsidRPr="00975443">
        <w:rPr>
          <w:rFonts w:ascii="TH SarabunIT๙" w:hAnsi="TH SarabunIT๙" w:cs="TH SarabunIT๙"/>
          <w:sz w:val="32"/>
          <w:szCs w:val="32"/>
        </w:rPr>
        <w:t>(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ภ</w:t>
      </w:r>
      <w:r w:rsidR="00975443" w:rsidRPr="00975443">
        <w:rPr>
          <w:rFonts w:ascii="TH SarabunIT๙" w:hAnsi="TH SarabunIT๙" w:cs="TH SarabunIT๙"/>
          <w:sz w:val="32"/>
          <w:szCs w:val="32"/>
        </w:rPr>
        <w:t>.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ร</w:t>
      </w:r>
      <w:r w:rsidR="00975443" w:rsidRPr="00975443">
        <w:rPr>
          <w:rFonts w:ascii="TH SarabunIT๙" w:hAnsi="TH SarabunIT๙" w:cs="TH SarabunIT๙"/>
          <w:sz w:val="32"/>
          <w:szCs w:val="32"/>
        </w:rPr>
        <w:t>.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ด</w:t>
      </w:r>
      <w:r w:rsidR="00975443" w:rsidRPr="00975443">
        <w:rPr>
          <w:rFonts w:ascii="TH SarabunIT๙" w:hAnsi="TH SarabunIT๙" w:cs="TH SarabunIT๙"/>
          <w:sz w:val="32"/>
          <w:szCs w:val="32"/>
        </w:rPr>
        <w:t>.9)</w:t>
      </w:r>
      <w:r w:rsidR="00975443" w:rsidRPr="00975443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75443" w:rsidRPr="00975443">
        <w:rPr>
          <w:rFonts w:ascii="TH SarabunIT๙" w:hAnsi="TH SarabunIT๙" w:cs="TH SarabunIT๙"/>
          <w:sz w:val="32"/>
          <w:szCs w:val="32"/>
        </w:rPr>
        <w:t>8.</w:t>
      </w:r>
      <w:proofErr w:type="gramEnd"/>
      <w:r w:rsidR="00975443" w:rsidRPr="00975443">
        <w:rPr>
          <w:rFonts w:ascii="TH SarabunIT๙" w:hAnsi="TH SarabunIT๙" w:cs="TH SarabunIT๙"/>
          <w:sz w:val="32"/>
          <w:szCs w:val="32"/>
        </w:rPr>
        <w:t xml:space="preserve">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proofErr w:type="gramStart"/>
      <w:r w:rsidR="00975443" w:rsidRPr="00975443">
        <w:rPr>
          <w:rFonts w:ascii="TH SarabunIT๙" w:hAnsi="TH SarabunIT๙" w:cs="TH SarabunIT๙"/>
          <w:sz w:val="32"/>
          <w:szCs w:val="32"/>
        </w:rPr>
        <w:t>/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="00975443" w:rsidRPr="00975443">
        <w:rPr>
          <w:rFonts w:ascii="TH SarabunIT๙" w:hAnsi="TH SarabunIT๙" w:cs="TH SarabunIT๙"/>
          <w:sz w:val="32"/>
          <w:szCs w:val="32"/>
        </w:rPr>
        <w:t>/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เพิ่มเติมหากผู้ยื่นคำขอไม่ดำเนินการแก้ไข</w:t>
      </w:r>
      <w:r w:rsidR="00975443" w:rsidRPr="00975443">
        <w:rPr>
          <w:rFonts w:ascii="TH SarabunIT๙" w:hAnsi="TH SarabunIT๙" w:cs="TH SarabunIT๙"/>
          <w:sz w:val="32"/>
          <w:szCs w:val="32"/>
        </w:rPr>
        <w:t>/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="00975443" w:rsidRPr="00975443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75443" w:rsidRPr="00975443">
        <w:rPr>
          <w:rFonts w:ascii="TH SarabunIT๙" w:hAnsi="TH SarabunIT๙" w:cs="TH SarabunIT๙"/>
          <w:sz w:val="32"/>
          <w:szCs w:val="32"/>
        </w:rPr>
        <w:t>9.</w:t>
      </w:r>
      <w:proofErr w:type="gramEnd"/>
      <w:r w:rsidR="00975443" w:rsidRPr="00975443">
        <w:rPr>
          <w:rFonts w:ascii="TH SarabunIT๙" w:hAnsi="TH SarabunIT๙" w:cs="TH SarabunIT๙"/>
          <w:sz w:val="32"/>
          <w:szCs w:val="32"/>
        </w:rPr>
        <w:t xml:space="preserve">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="00975443" w:rsidRPr="00975443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75443" w:rsidRPr="00975443">
        <w:rPr>
          <w:rFonts w:ascii="TH SarabunIT๙" w:hAnsi="TH SarabunIT๙" w:cs="TH SarabunIT๙"/>
          <w:sz w:val="32"/>
          <w:szCs w:val="32"/>
        </w:rPr>
        <w:t xml:space="preserve">10.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="00975443" w:rsidRPr="00975443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75443" w:rsidRPr="00975443">
        <w:rPr>
          <w:rFonts w:ascii="TH SarabunIT๙" w:hAnsi="TH SarabunIT๙" w:cs="TH SarabunIT๙"/>
          <w:sz w:val="32"/>
          <w:szCs w:val="32"/>
        </w:rPr>
        <w:t>11.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 xml:space="preserve">จะดำเนินการแจ้งผลการพิจารณาให้ผู้ยื่นคำขอทราบภายใน </w:t>
      </w:r>
      <w:r w:rsidR="00975443" w:rsidRPr="00975443">
        <w:rPr>
          <w:rFonts w:ascii="TH SarabunIT๙" w:hAnsi="TH SarabunIT๙" w:cs="TH SarabunIT๙"/>
          <w:sz w:val="32"/>
          <w:szCs w:val="32"/>
        </w:rPr>
        <w:t xml:space="preserve">7 </w:t>
      </w:r>
      <w:r w:rsidR="00975443" w:rsidRPr="00975443">
        <w:rPr>
          <w:rFonts w:ascii="TH SarabunIT๙" w:hAnsi="TH SarabunIT๙" w:cs="TH SarabunIT๙"/>
          <w:sz w:val="32"/>
          <w:szCs w:val="32"/>
          <w:cs/>
        </w:rPr>
        <w:t>วันนับแต่วันที่พิจารณาแล้วเสร็จ</w:t>
      </w:r>
      <w:r w:rsidR="00975443" w:rsidRPr="00975443">
        <w:rPr>
          <w:rFonts w:ascii="TH SarabunIT๙" w:hAnsi="TH SarabunIT๙" w:cs="TH SarabunIT๙"/>
          <w:sz w:val="32"/>
          <w:szCs w:val="32"/>
        </w:rPr>
        <w:br/>
      </w:r>
    </w:p>
    <w:p w:rsidR="00975443" w:rsidRPr="006C1E4C" w:rsidRDefault="00975443" w:rsidP="009754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1E4C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975443" w:rsidRPr="00975443" w:rsidRDefault="00975443" w:rsidP="0097544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975443" w:rsidRPr="00975443" w:rsidTr="00AE61D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443" w:rsidRPr="006C1E4C" w:rsidRDefault="00975443" w:rsidP="009754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1E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สถานที่ให้บริการ</w:t>
            </w:r>
          </w:p>
          <w:p w:rsidR="00975443" w:rsidRPr="00975443" w:rsidRDefault="00975443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="006F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เทศบาลตำบลควนกลาง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ติดต่อด้วยตนเอง</w:t>
            </w:r>
            <w:r w:rsidR="006C1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="006C1E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975443" w:rsidRPr="00975443" w:rsidRDefault="00975443" w:rsidP="006C1E4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4C" w:rsidRDefault="00975443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1E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75443" w:rsidRPr="00975443" w:rsidRDefault="00975443" w:rsidP="009754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 xml:space="preserve">08:30 - 16:30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</w:tbl>
    <w:p w:rsidR="00975443" w:rsidRDefault="00975443" w:rsidP="00975443">
      <w:pPr>
        <w:rPr>
          <w:rFonts w:ascii="TH SarabunIT๙" w:hAnsi="TH SarabunIT๙" w:cs="TH SarabunIT๙"/>
          <w:sz w:val="32"/>
          <w:szCs w:val="32"/>
        </w:rPr>
      </w:pPr>
    </w:p>
    <w:p w:rsidR="006F76C5" w:rsidRDefault="006F76C5" w:rsidP="00975443">
      <w:pPr>
        <w:rPr>
          <w:rFonts w:ascii="TH SarabunIT๙" w:hAnsi="TH SarabunIT๙" w:cs="TH SarabunIT๙"/>
          <w:sz w:val="32"/>
          <w:szCs w:val="32"/>
        </w:rPr>
      </w:pPr>
    </w:p>
    <w:p w:rsidR="006F76C5" w:rsidRPr="00975443" w:rsidRDefault="006F76C5" w:rsidP="00975443">
      <w:pPr>
        <w:rPr>
          <w:rFonts w:ascii="TH SarabunIT๙" w:hAnsi="TH SarabunIT๙" w:cs="TH SarabunIT๙"/>
          <w:sz w:val="32"/>
          <w:szCs w:val="32"/>
        </w:rPr>
      </w:pPr>
    </w:p>
    <w:p w:rsidR="006C1E4C" w:rsidRDefault="00575851" w:rsidP="006C1E4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-35</w:t>
      </w:r>
      <w:r w:rsidR="006C1E4C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6C1E4C" w:rsidRDefault="006C1E4C" w:rsidP="00975443">
      <w:pPr>
        <w:rPr>
          <w:rFonts w:ascii="TH SarabunIT๙" w:hAnsi="TH SarabunIT๙" w:cs="TH SarabunIT๙"/>
          <w:sz w:val="32"/>
          <w:szCs w:val="32"/>
        </w:rPr>
      </w:pPr>
    </w:p>
    <w:p w:rsidR="00975443" w:rsidRPr="006C1E4C" w:rsidRDefault="00975443" w:rsidP="009754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C1E4C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5443" w:rsidRPr="006C1E4C" w:rsidRDefault="00975443" w:rsidP="0097544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1E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proofErr w:type="gramStart"/>
      <w:r w:rsidRPr="006C1E4C">
        <w:rPr>
          <w:rFonts w:ascii="TH SarabunIT๙" w:hAnsi="TH SarabunIT๙" w:cs="TH SarabunIT๙"/>
          <w:b/>
          <w:bCs/>
          <w:sz w:val="32"/>
          <w:szCs w:val="32"/>
        </w:rPr>
        <w:t>:31</w:t>
      </w:r>
      <w:proofErr w:type="gramEnd"/>
      <w:r w:rsidRPr="006C1E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C1E4C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</w:p>
    <w:tbl>
      <w:tblPr>
        <w:tblStyle w:val="a4"/>
        <w:tblW w:w="9606" w:type="dxa"/>
        <w:tblLayout w:type="fixed"/>
        <w:tblLook w:val="04A0"/>
      </w:tblPr>
      <w:tblGrid>
        <w:gridCol w:w="846"/>
        <w:gridCol w:w="5641"/>
        <w:gridCol w:w="1409"/>
        <w:gridCol w:w="1710"/>
      </w:tblGrid>
      <w:tr w:rsidR="00975443" w:rsidRPr="001262B6" w:rsidTr="00B469E6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975443" w:rsidRPr="001262B6" w:rsidRDefault="00975443" w:rsidP="001262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641" w:type="dxa"/>
            <w:shd w:val="clear" w:color="auto" w:fill="F2F2F2" w:themeFill="background1" w:themeFillShade="F2"/>
          </w:tcPr>
          <w:p w:rsidR="00975443" w:rsidRPr="001262B6" w:rsidRDefault="00975443" w:rsidP="001262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:rsidR="00975443" w:rsidRPr="001262B6" w:rsidRDefault="00975443" w:rsidP="001262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975443" w:rsidRPr="001262B6" w:rsidRDefault="00975443" w:rsidP="001262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975443" w:rsidRPr="00975443" w:rsidTr="00B469E6">
        <w:tc>
          <w:tcPr>
            <w:tcW w:w="846" w:type="dxa"/>
          </w:tcPr>
          <w:p w:rsidR="00975443" w:rsidRPr="00975443" w:rsidRDefault="00975443" w:rsidP="00B46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5641" w:type="dxa"/>
          </w:tcPr>
          <w:p w:rsidR="00975443" w:rsidRPr="001262B6" w:rsidRDefault="00975443" w:rsidP="009754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การตรวจสอบเอกสาร</w:t>
            </w:r>
          </w:p>
          <w:p w:rsidR="00975443" w:rsidRPr="00975443" w:rsidRDefault="00975443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เจ้าของทรัพย์สินยื่นแบบแสดงรายการทรัพย์สิน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ภ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 xml:space="preserve">.2)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เพื่อให้พนักงานเจ้าหน้าที่ตรวจสอบเอกสาร</w:t>
            </w:r>
          </w:p>
          <w:p w:rsidR="00975443" w:rsidRDefault="00975443" w:rsidP="00575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 xml:space="preserve">: (1.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 xml:space="preserve">: 1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วันนับแต่ผู้รับบริการมายื่นคำขอ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2.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หน่วยงานผู้รับผิดชอบคือกองคลัง</w:t>
            </w:r>
            <w:r w:rsidR="00575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เทศบาลตำบลควนกลาง</w:t>
            </w:r>
          </w:p>
          <w:p w:rsidR="00575851" w:rsidRPr="00975443" w:rsidRDefault="00575851" w:rsidP="005758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9" w:type="dxa"/>
          </w:tcPr>
          <w:p w:rsidR="00975443" w:rsidRPr="00975443" w:rsidRDefault="00975443" w:rsidP="004B1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1710" w:type="dxa"/>
          </w:tcPr>
          <w:p w:rsidR="00975443" w:rsidRPr="00975443" w:rsidRDefault="00975443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975443" w:rsidRPr="00975443" w:rsidRDefault="00975443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5443" w:rsidRPr="00975443" w:rsidTr="00B469E6">
        <w:tc>
          <w:tcPr>
            <w:tcW w:w="846" w:type="dxa"/>
          </w:tcPr>
          <w:p w:rsidR="00975443" w:rsidRPr="00975443" w:rsidRDefault="00975443" w:rsidP="00B469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5641" w:type="dxa"/>
          </w:tcPr>
          <w:p w:rsidR="00975443" w:rsidRPr="001262B6" w:rsidRDefault="00975443" w:rsidP="0097544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  <w:p w:rsidR="00975443" w:rsidRPr="00975443" w:rsidRDefault="00975443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ภ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 xml:space="preserve">.2)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975443" w:rsidRDefault="00975443" w:rsidP="00575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 xml:space="preserve">: (1.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วันนับจากวันที่ยื่นแบบแสดงรายการทรัพย์สิน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ภ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.2) (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ตามพระราชบัญญัติวิธีปฏิบัติราชการทางปกครองฯ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2.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หน่วยงานผู้รับผิดชอบคือกองคลัง</w:t>
            </w:r>
            <w:r w:rsidR="00575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เทศบาลตำบลควนกลาง</w:t>
            </w:r>
          </w:p>
          <w:p w:rsidR="00575851" w:rsidRPr="00975443" w:rsidRDefault="00575851" w:rsidP="005758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9" w:type="dxa"/>
          </w:tcPr>
          <w:p w:rsidR="00975443" w:rsidRPr="00975443" w:rsidRDefault="00975443" w:rsidP="004B19B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1710" w:type="dxa"/>
          </w:tcPr>
          <w:p w:rsidR="00975443" w:rsidRPr="00975443" w:rsidRDefault="00975443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975443" w:rsidRPr="00975443" w:rsidRDefault="00975443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5443" w:rsidRPr="00975443" w:rsidRDefault="00975443" w:rsidP="00975443">
      <w:pPr>
        <w:rPr>
          <w:rFonts w:ascii="TH SarabunIT๙" w:hAnsi="TH SarabunIT๙" w:cs="TH SarabunIT๙"/>
          <w:sz w:val="32"/>
          <w:szCs w:val="32"/>
        </w:rPr>
      </w:pPr>
    </w:p>
    <w:p w:rsidR="00975443" w:rsidRPr="001262B6" w:rsidRDefault="00975443" w:rsidP="0097544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262B6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8909" w:type="dxa"/>
        <w:tblInd w:w="413" w:type="dxa"/>
        <w:tblLayout w:type="fixed"/>
        <w:tblLook w:val="04A0"/>
      </w:tblPr>
      <w:tblGrid>
        <w:gridCol w:w="971"/>
        <w:gridCol w:w="7938"/>
      </w:tblGrid>
      <w:tr w:rsidR="001262B6" w:rsidRPr="001262B6" w:rsidTr="001262B6">
        <w:trPr>
          <w:tblHeader/>
        </w:trPr>
        <w:tc>
          <w:tcPr>
            <w:tcW w:w="971" w:type="dxa"/>
            <w:shd w:val="clear" w:color="auto" w:fill="F2F2F2" w:themeFill="background1" w:themeFillShade="F2"/>
          </w:tcPr>
          <w:p w:rsidR="001262B6" w:rsidRPr="001262B6" w:rsidRDefault="001262B6" w:rsidP="001262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:rsidR="001262B6" w:rsidRPr="001262B6" w:rsidRDefault="001262B6" w:rsidP="001262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</w:tr>
      <w:tr w:rsidR="001262B6" w:rsidRPr="00975443" w:rsidTr="001262B6">
        <w:tc>
          <w:tcPr>
            <w:tcW w:w="971" w:type="dxa"/>
          </w:tcPr>
          <w:p w:rsidR="001262B6" w:rsidRPr="00975443" w:rsidRDefault="001262B6" w:rsidP="001262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  <w:p w:rsidR="001262B6" w:rsidRPr="00975443" w:rsidRDefault="001262B6" w:rsidP="001262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8" w:type="dxa"/>
          </w:tcPr>
          <w:p w:rsidR="001262B6" w:rsidRPr="00975443" w:rsidRDefault="001262B6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</w:t>
            </w:r>
          </w:p>
          <w:p w:rsidR="001262B6" w:rsidRPr="00975443" w:rsidRDefault="001262B6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 w:rsidR="00EF092A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F092A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1262B6" w:rsidRPr="00975443" w:rsidRDefault="001262B6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 w:rsidR="00EF09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F09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1262B6" w:rsidRPr="00975443" w:rsidRDefault="001262B6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262B6" w:rsidRPr="00975443" w:rsidTr="001262B6">
        <w:tc>
          <w:tcPr>
            <w:tcW w:w="971" w:type="dxa"/>
          </w:tcPr>
          <w:p w:rsidR="001262B6" w:rsidRPr="00975443" w:rsidRDefault="001262B6" w:rsidP="001262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  <w:p w:rsidR="001262B6" w:rsidRPr="00975443" w:rsidRDefault="001262B6" w:rsidP="001262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8" w:type="dxa"/>
          </w:tcPr>
          <w:p w:rsidR="001262B6" w:rsidRPr="00975443" w:rsidRDefault="001262B6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ทะเบียนบ้านพร้อมสำเนา</w:t>
            </w:r>
          </w:p>
          <w:p w:rsidR="00EF092A" w:rsidRPr="00975443" w:rsidRDefault="00EF092A" w:rsidP="00EF0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EF092A" w:rsidRPr="00975443" w:rsidRDefault="00EF092A" w:rsidP="00EF0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1262B6" w:rsidRPr="00975443" w:rsidRDefault="001262B6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262B6" w:rsidRPr="00975443" w:rsidTr="001262B6">
        <w:tc>
          <w:tcPr>
            <w:tcW w:w="971" w:type="dxa"/>
          </w:tcPr>
          <w:p w:rsidR="001262B6" w:rsidRPr="00975443" w:rsidRDefault="001262B6" w:rsidP="001262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</w:p>
          <w:p w:rsidR="001262B6" w:rsidRPr="00975443" w:rsidRDefault="001262B6" w:rsidP="001262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8" w:type="dxa"/>
          </w:tcPr>
          <w:p w:rsidR="001262B6" w:rsidRPr="00975443" w:rsidRDefault="001262B6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แสดงกรรมสิทธิ์โรงเรือนและที่ดินพร้อมสำเนาเช่นโฉนดที่ดินใบอนุญาตปลูกสร้างหนังสือสัญญาซื้อขายหรือให้โรงเรือนฯ</w:t>
            </w:r>
          </w:p>
          <w:p w:rsidR="00EF092A" w:rsidRPr="00975443" w:rsidRDefault="00EF092A" w:rsidP="00EF0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EF092A" w:rsidRPr="00975443" w:rsidRDefault="00EF092A" w:rsidP="00EF0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1262B6" w:rsidRPr="00975443" w:rsidRDefault="001262B6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975443" w:rsidRDefault="00975443" w:rsidP="00975443">
      <w:pPr>
        <w:rPr>
          <w:rFonts w:ascii="TH SarabunIT๙" w:hAnsi="TH SarabunIT๙" w:cs="TH SarabunIT๙"/>
          <w:sz w:val="32"/>
          <w:szCs w:val="32"/>
        </w:rPr>
      </w:pPr>
    </w:p>
    <w:p w:rsidR="00EF092A" w:rsidRDefault="00EF092A" w:rsidP="00975443">
      <w:pPr>
        <w:rPr>
          <w:rFonts w:ascii="TH SarabunIT๙" w:hAnsi="TH SarabunIT๙" w:cs="TH SarabunIT๙"/>
          <w:sz w:val="32"/>
          <w:szCs w:val="32"/>
        </w:rPr>
      </w:pPr>
    </w:p>
    <w:p w:rsidR="00EF092A" w:rsidRDefault="00EF092A" w:rsidP="00975443">
      <w:pPr>
        <w:rPr>
          <w:rFonts w:ascii="TH SarabunIT๙" w:hAnsi="TH SarabunIT๙" w:cs="TH SarabunIT๙"/>
          <w:sz w:val="32"/>
          <w:szCs w:val="32"/>
        </w:rPr>
      </w:pPr>
    </w:p>
    <w:p w:rsidR="00575851" w:rsidRDefault="00575851" w:rsidP="00975443">
      <w:pPr>
        <w:rPr>
          <w:rFonts w:ascii="TH SarabunIT๙" w:hAnsi="TH SarabunIT๙" w:cs="TH SarabunIT๙"/>
          <w:sz w:val="32"/>
          <w:szCs w:val="32"/>
        </w:rPr>
      </w:pPr>
    </w:p>
    <w:p w:rsidR="00EF092A" w:rsidRDefault="00575851" w:rsidP="00EF092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-36</w:t>
      </w:r>
      <w:r w:rsidR="00EF092A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EF092A" w:rsidRDefault="00EF092A" w:rsidP="00975443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909" w:type="dxa"/>
        <w:tblInd w:w="413" w:type="dxa"/>
        <w:tblLayout w:type="fixed"/>
        <w:tblLook w:val="04A0"/>
      </w:tblPr>
      <w:tblGrid>
        <w:gridCol w:w="971"/>
        <w:gridCol w:w="7938"/>
      </w:tblGrid>
      <w:tr w:rsidR="00EF092A" w:rsidRPr="001262B6" w:rsidTr="00EF092A">
        <w:tc>
          <w:tcPr>
            <w:tcW w:w="971" w:type="dxa"/>
          </w:tcPr>
          <w:p w:rsidR="00EF092A" w:rsidRPr="001262B6" w:rsidRDefault="00EF092A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938" w:type="dxa"/>
          </w:tcPr>
          <w:p w:rsidR="00EF092A" w:rsidRPr="001262B6" w:rsidRDefault="00EF092A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6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</w:tr>
      <w:tr w:rsidR="00EF092A" w:rsidRPr="00975443" w:rsidTr="00EF092A">
        <w:tc>
          <w:tcPr>
            <w:tcW w:w="971" w:type="dxa"/>
          </w:tcPr>
          <w:p w:rsidR="00EF092A" w:rsidRPr="00975443" w:rsidRDefault="00EF092A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4)</w:t>
            </w:r>
          </w:p>
          <w:p w:rsidR="00EF092A" w:rsidRPr="00975443" w:rsidRDefault="00EF092A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8" w:type="dxa"/>
          </w:tcPr>
          <w:p w:rsidR="00EF092A" w:rsidRPr="00975443" w:rsidRDefault="00EF092A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การประกอบกิจการพร้อมสำเนาเช่นใบทะเบียนการค้าทะเบียนพาณิชย์ทะเบียนภาษีมูลค่าเพิ่มหรือใบอนุญาตประกอบกิจการค้าของฝ่ายสิ่งแวดล้อม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สัญญาเช่าอาคาร</w:t>
            </w:r>
          </w:p>
          <w:p w:rsidR="00EF092A" w:rsidRPr="00975443" w:rsidRDefault="00EF092A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EF092A" w:rsidRPr="00975443" w:rsidRDefault="00EF092A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EF092A" w:rsidRPr="00975443" w:rsidRDefault="00EF092A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F092A" w:rsidRPr="00975443" w:rsidTr="00EF092A">
        <w:tc>
          <w:tcPr>
            <w:tcW w:w="971" w:type="dxa"/>
          </w:tcPr>
          <w:p w:rsidR="00EF092A" w:rsidRPr="00975443" w:rsidRDefault="00EF092A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5)</w:t>
            </w:r>
          </w:p>
          <w:p w:rsidR="00EF092A" w:rsidRPr="00975443" w:rsidRDefault="00EF092A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8" w:type="dxa"/>
          </w:tcPr>
          <w:p w:rsidR="00EF092A" w:rsidRPr="00975443" w:rsidRDefault="00EF092A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หนังสือรับรองนิติบุคคลและงบแสดงฐานะการเงิน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กรณีนิติบุคคล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พร้อมสำเนา</w:t>
            </w:r>
          </w:p>
          <w:p w:rsidR="00EF092A" w:rsidRPr="00975443" w:rsidRDefault="00EF092A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EF092A" w:rsidRPr="00975443" w:rsidRDefault="00EF092A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EF092A" w:rsidRPr="00975443" w:rsidRDefault="00EF092A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EF092A" w:rsidRPr="00975443" w:rsidTr="00EF092A">
        <w:tc>
          <w:tcPr>
            <w:tcW w:w="971" w:type="dxa"/>
          </w:tcPr>
          <w:p w:rsidR="00EF092A" w:rsidRPr="00975443" w:rsidRDefault="00EF092A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6)</w:t>
            </w:r>
          </w:p>
          <w:p w:rsidR="00EF092A" w:rsidRPr="00975443" w:rsidRDefault="00EF092A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38" w:type="dxa"/>
          </w:tcPr>
          <w:p w:rsidR="00EF092A" w:rsidRPr="00975443" w:rsidRDefault="00EF092A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หนังสือมอบอำนาจ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กรณีมอบอำนาจให้ดำเนินการแทน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EF092A" w:rsidRPr="00975443" w:rsidRDefault="00EF092A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  <w:p w:rsidR="00EF092A" w:rsidRPr="00975443" w:rsidRDefault="00EF092A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  <w:p w:rsidR="00EF092A" w:rsidRPr="00975443" w:rsidRDefault="00471624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id w:val="7198938"/>
                <w:placeholder>
                  <w:docPart w:val="D70757C397F6421192BAC3001FFB6F74"/>
                </w:placeholder>
                <w:showingPlcHdr/>
              </w:sdtPr>
              <w:sdtContent>
                <w:r w:rsidR="00EF092A" w:rsidRPr="00975443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F092A" w:rsidRPr="0097544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EF092A" w:rsidRDefault="00EF092A" w:rsidP="00EF092A">
      <w:pPr>
        <w:rPr>
          <w:rFonts w:ascii="TH SarabunIT๙" w:hAnsi="TH SarabunIT๙" w:cs="TH SarabunIT๙"/>
          <w:sz w:val="32"/>
          <w:szCs w:val="32"/>
        </w:rPr>
      </w:pPr>
    </w:p>
    <w:p w:rsidR="00EF092A" w:rsidRPr="00EF092A" w:rsidRDefault="00EF092A" w:rsidP="00975443">
      <w:pPr>
        <w:rPr>
          <w:rFonts w:ascii="TH SarabunIT๙" w:hAnsi="TH SarabunIT๙" w:cs="TH SarabunIT๙"/>
          <w:sz w:val="32"/>
          <w:szCs w:val="32"/>
        </w:rPr>
      </w:pPr>
    </w:p>
    <w:p w:rsidR="00975443" w:rsidRPr="00975443" w:rsidRDefault="00975443" w:rsidP="00975443">
      <w:pPr>
        <w:rPr>
          <w:rFonts w:ascii="TH SarabunIT๙" w:hAnsi="TH SarabunIT๙" w:cs="TH SarabunIT๙"/>
          <w:sz w:val="32"/>
          <w:szCs w:val="32"/>
        </w:rPr>
      </w:pPr>
    </w:p>
    <w:p w:rsidR="00975443" w:rsidRDefault="00975443" w:rsidP="0097544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E27F5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 แนะนำบริการ</w:t>
      </w:r>
    </w:p>
    <w:p w:rsidR="00EE27F5" w:rsidRPr="00EE27F5" w:rsidRDefault="00EE27F5" w:rsidP="0097544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975443" w:rsidRPr="00975443" w:rsidTr="00AE61D2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975443" w:rsidRPr="00975443" w:rsidRDefault="00975443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975443" w:rsidRPr="00975443" w:rsidRDefault="00975443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975443" w:rsidRPr="00975443" w:rsidTr="00AE61D2">
        <w:tc>
          <w:tcPr>
            <w:tcW w:w="846" w:type="dxa"/>
          </w:tcPr>
          <w:p w:rsidR="00975443" w:rsidRPr="00975443" w:rsidRDefault="00975443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9229" w:type="dxa"/>
          </w:tcPr>
          <w:p w:rsidR="00575851" w:rsidRDefault="00575851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เทศบาลตำบลควนกลาง  </w:t>
            </w:r>
            <w:r w:rsidR="00975443"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="004279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4279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79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75443"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ควนกลาง</w:t>
            </w:r>
            <w:r w:rsidR="004279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 w:rsidR="00975443"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ปูน </w:t>
            </w:r>
            <w:r w:rsidR="004279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75443"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จังหวัดนครศรีธรรมราช</w:t>
            </w:r>
            <w:r w:rsidR="004279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</w:p>
          <w:p w:rsidR="00975443" w:rsidRPr="00975443" w:rsidRDefault="00427949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75443"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975443"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  <w:r w:rsidR="00975443" w:rsidRPr="0097544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575851">
              <w:rPr>
                <w:rFonts w:ascii="TH SarabunIT๙" w:hAnsi="TH SarabunIT๙" w:cs="TH SarabunIT๙"/>
                <w:sz w:val="32"/>
                <w:szCs w:val="32"/>
                <w:cs/>
              </w:rPr>
              <w:t>๗๕</w:t>
            </w:r>
            <w:r w:rsidR="00575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809296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proofErr w:type="spellStart"/>
            <w:r w:rsidR="00975443"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เว็ปไซต์</w:t>
            </w:r>
            <w:proofErr w:type="spellEnd"/>
            <w:r w:rsidR="00975443" w:rsidRPr="00975443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="0057585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75851">
              <w:rPr>
                <w:rFonts w:ascii="TH SarabunIT๙" w:hAnsi="TH SarabunIT๙" w:cs="TH SarabunIT๙"/>
                <w:sz w:val="32"/>
                <w:szCs w:val="32"/>
              </w:rPr>
              <w:t>WWW.khuanklang</w:t>
            </w:r>
            <w:r w:rsidR="00975443" w:rsidRPr="00975443">
              <w:rPr>
                <w:rFonts w:ascii="TH SarabunIT๙" w:hAnsi="TH SarabunIT๙" w:cs="TH SarabunIT๙"/>
                <w:sz w:val="32"/>
                <w:szCs w:val="32"/>
              </w:rPr>
              <w:t>.GO.TH</w:t>
            </w:r>
          </w:p>
          <w:p w:rsidR="00975443" w:rsidRPr="00975443" w:rsidRDefault="00975443" w:rsidP="009754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97544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975443">
              <w:rPr>
                <w:rFonts w:ascii="TH SarabunIT๙" w:hAnsi="TH SarabunIT๙" w:cs="TH SarabunIT๙"/>
                <w:sz w:val="32"/>
                <w:szCs w:val="32"/>
              </w:rPr>
              <w:t>: -)</w:t>
            </w:r>
          </w:p>
        </w:tc>
      </w:tr>
    </w:tbl>
    <w:p w:rsidR="00975443" w:rsidRDefault="00975443" w:rsidP="009754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221C" w:rsidRDefault="0060221C" w:rsidP="009754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221C" w:rsidRDefault="0060221C" w:rsidP="009754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221C" w:rsidRDefault="0060221C" w:rsidP="009754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221C" w:rsidRDefault="0060221C" w:rsidP="00975443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221C" w:rsidRDefault="0060221C" w:rsidP="0060221C">
      <w:pPr>
        <w:rPr>
          <w:rFonts w:ascii="TH SarabunIT๙" w:hAnsi="TH SarabunIT๙" w:cs="TH SarabunIT๙"/>
          <w:sz w:val="32"/>
          <w:szCs w:val="32"/>
        </w:rPr>
      </w:pPr>
    </w:p>
    <w:p w:rsidR="0060221C" w:rsidRDefault="0060221C" w:rsidP="0060221C">
      <w:pPr>
        <w:rPr>
          <w:rFonts w:ascii="TH SarabunIT๙" w:hAnsi="TH SarabunIT๙" w:cs="TH SarabunIT๙"/>
          <w:sz w:val="32"/>
          <w:szCs w:val="32"/>
        </w:rPr>
      </w:pPr>
    </w:p>
    <w:p w:rsidR="0060221C" w:rsidRDefault="0060221C" w:rsidP="0060221C">
      <w:pPr>
        <w:rPr>
          <w:rFonts w:ascii="TH SarabunIT๙" w:hAnsi="TH SarabunIT๙" w:cs="TH SarabunIT๙"/>
          <w:sz w:val="32"/>
          <w:szCs w:val="32"/>
        </w:rPr>
      </w:pPr>
    </w:p>
    <w:p w:rsidR="0060221C" w:rsidRDefault="0060221C" w:rsidP="0060221C">
      <w:pPr>
        <w:rPr>
          <w:rFonts w:ascii="TH SarabunIT๙" w:hAnsi="TH SarabunIT๙" w:cs="TH SarabunIT๙"/>
          <w:sz w:val="32"/>
          <w:szCs w:val="32"/>
        </w:rPr>
      </w:pPr>
    </w:p>
    <w:p w:rsidR="0060221C" w:rsidRDefault="0060221C" w:rsidP="0060221C">
      <w:pPr>
        <w:rPr>
          <w:rFonts w:ascii="TH SarabunIT๙" w:hAnsi="TH SarabunIT๙" w:cs="TH SarabunIT๙"/>
          <w:sz w:val="32"/>
          <w:szCs w:val="32"/>
        </w:rPr>
      </w:pPr>
    </w:p>
    <w:p w:rsidR="0060221C" w:rsidRDefault="0060221C" w:rsidP="0060221C">
      <w:pPr>
        <w:rPr>
          <w:rFonts w:ascii="TH SarabunIT๙" w:hAnsi="TH SarabunIT๙" w:cs="TH SarabunIT๙"/>
          <w:sz w:val="32"/>
          <w:szCs w:val="32"/>
        </w:rPr>
      </w:pPr>
    </w:p>
    <w:p w:rsidR="0060221C" w:rsidRDefault="0060221C" w:rsidP="0060221C">
      <w:pPr>
        <w:rPr>
          <w:rFonts w:ascii="TH SarabunIT๙" w:hAnsi="TH SarabunIT๙" w:cs="TH SarabunIT๙"/>
          <w:sz w:val="32"/>
          <w:szCs w:val="32"/>
        </w:rPr>
      </w:pPr>
    </w:p>
    <w:p w:rsidR="0060221C" w:rsidRDefault="0060221C" w:rsidP="0060221C">
      <w:pPr>
        <w:rPr>
          <w:rFonts w:ascii="TH SarabunIT๙" w:hAnsi="TH SarabunIT๙" w:cs="TH SarabunIT๙"/>
          <w:sz w:val="32"/>
          <w:szCs w:val="32"/>
        </w:rPr>
      </w:pPr>
    </w:p>
    <w:p w:rsidR="0060221C" w:rsidRDefault="0060221C" w:rsidP="0060221C">
      <w:pPr>
        <w:rPr>
          <w:rFonts w:ascii="TH SarabunIT๙" w:hAnsi="TH SarabunIT๙" w:cs="TH SarabunIT๙"/>
          <w:sz w:val="32"/>
          <w:szCs w:val="32"/>
        </w:rPr>
      </w:pPr>
    </w:p>
    <w:p w:rsidR="00575851" w:rsidRDefault="00575851" w:rsidP="0060221C">
      <w:pPr>
        <w:rPr>
          <w:rFonts w:ascii="TH SarabunIT๙" w:hAnsi="TH SarabunIT๙" w:cs="TH SarabunIT๙"/>
          <w:sz w:val="32"/>
          <w:szCs w:val="32"/>
        </w:rPr>
      </w:pPr>
    </w:p>
    <w:p w:rsidR="0060221C" w:rsidRPr="00575851" w:rsidRDefault="00575851" w:rsidP="0060221C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lastRenderedPageBreak/>
        <w:t>-37</w:t>
      </w:r>
      <w:r w:rsidR="0060221C" w:rsidRPr="00575851">
        <w:rPr>
          <w:rFonts w:ascii="TH SarabunIT๙" w:hAnsi="TH SarabunIT๙" w:cs="TH SarabunIT๙" w:hint="cs"/>
          <w:noProof/>
          <w:sz w:val="32"/>
          <w:szCs w:val="32"/>
          <w:cs/>
        </w:rPr>
        <w:t>-</w:t>
      </w:r>
    </w:p>
    <w:p w:rsidR="0060221C" w:rsidRDefault="0060221C" w:rsidP="0060221C">
      <w:pPr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60221C" w:rsidRPr="0060221C" w:rsidRDefault="0060221C" w:rsidP="00590BC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221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การลงทะเบียนและยื่นคำขอรับเงินเบี้ยความพิการ</w:t>
      </w:r>
    </w:p>
    <w:p w:rsidR="00590BCF" w:rsidRDefault="00590BCF" w:rsidP="0060221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90BCF" w:rsidRDefault="00590BCF" w:rsidP="0060221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0221C" w:rsidRPr="0060221C" w:rsidRDefault="0060221C" w:rsidP="0060221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0221C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0221C" w:rsidRPr="0060221C" w:rsidRDefault="0060221C" w:rsidP="0057585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0221C">
        <w:rPr>
          <w:rFonts w:ascii="TH SarabunIT๙" w:hAnsi="TH SarabunIT๙" w:cs="TH SarabunIT๙"/>
          <w:noProof/>
          <w:sz w:val="32"/>
          <w:szCs w:val="32"/>
        </w:rPr>
        <w:tab/>
      </w:r>
      <w:r w:rsidR="00590BCF">
        <w:rPr>
          <w:rFonts w:ascii="TH SarabunIT๙" w:hAnsi="TH SarabunIT๙" w:cs="TH SarabunIT๙"/>
          <w:noProof/>
          <w:sz w:val="32"/>
          <w:szCs w:val="32"/>
        </w:rPr>
        <w:tab/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</w:r>
      <w:r w:rsidR="00590BC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พ</w:t>
      </w:r>
      <w:r w:rsidRPr="0060221C">
        <w:rPr>
          <w:rFonts w:ascii="TH SarabunIT๙" w:hAnsi="TH SarabunIT๙" w:cs="TH SarabunIT๙"/>
          <w:noProof/>
          <w:sz w:val="32"/>
          <w:szCs w:val="32"/>
        </w:rPr>
        <w:t>.</w:t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60221C">
        <w:rPr>
          <w:rFonts w:ascii="TH SarabunIT๙" w:hAnsi="TH SarabunIT๙" w:cs="TH SarabunIT๙"/>
          <w:noProof/>
          <w:sz w:val="32"/>
          <w:szCs w:val="32"/>
        </w:rPr>
        <w:t xml:space="preserve">.2553 </w:t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กำหนดให้ภายในเดือนพฤศจิกายนของทุกปี</w:t>
      </w:r>
      <w:r w:rsidR="00590BC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ให้คนพิการลงทะเบียนและยื่นคำขอรับเงินเบี้ยความพิการ</w:t>
      </w:r>
      <w:r w:rsidRPr="0060221C">
        <w:rPr>
          <w:rFonts w:ascii="TH SarabunIT๙" w:hAnsi="TH SarabunIT๙" w:cs="TH SarabunIT๙"/>
          <w:noProof/>
          <w:sz w:val="32"/>
          <w:szCs w:val="32"/>
        </w:rPr>
        <w:tab/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ในปีงบประมาณถัดไป</w:t>
      </w:r>
      <w:r w:rsidR="00590BC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ณ</w:t>
      </w:r>
      <w:r w:rsidR="00590BC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</w:t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ที่ทำการองค์กรปกครองส่วนท้องถิ่นที่ตนมีภูมิลำเนาหรือสถานที่ที่องค์กรปกครองส่วนท้องถิ่นกำหนด</w:t>
      </w:r>
      <w:r w:rsidR="00590BCF">
        <w:rPr>
          <w:rFonts w:ascii="TH SarabunIT๙" w:hAnsi="TH SarabunIT๙" w:cs="TH SarabunIT๙" w:hint="cs"/>
          <w:noProof/>
          <w:sz w:val="32"/>
          <w:szCs w:val="32"/>
          <w:cs/>
        </w:rPr>
        <w:t>ห</w:t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ลักเกณฑ์</w:t>
      </w:r>
      <w:r w:rsidRPr="0060221C">
        <w:rPr>
          <w:rFonts w:ascii="TH SarabunIT๙" w:hAnsi="TH SarabunIT๙" w:cs="TH SarabunIT๙"/>
          <w:noProof/>
          <w:sz w:val="32"/>
          <w:szCs w:val="32"/>
        </w:rPr>
        <w:br/>
      </w:r>
      <w:r w:rsidRPr="0060221C">
        <w:rPr>
          <w:rFonts w:ascii="TH SarabunIT๙" w:hAnsi="TH SarabunIT๙" w:cs="TH SarabunIT๙"/>
          <w:noProof/>
          <w:sz w:val="32"/>
          <w:szCs w:val="32"/>
        </w:rPr>
        <w:br/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ผู้มีสิทธิจะได้รับเงินเบี้ยความพิการต้องเป็นผู้มีคุณสมบัติและไม่มีลักษณะต้องห้ามดังต่อไปนี้</w:t>
      </w:r>
      <w:r w:rsidRPr="0060221C">
        <w:rPr>
          <w:rFonts w:ascii="TH SarabunIT๙" w:hAnsi="TH SarabunIT๙" w:cs="TH SarabunIT๙"/>
          <w:noProof/>
          <w:sz w:val="32"/>
          <w:szCs w:val="32"/>
        </w:rPr>
        <w:br/>
      </w:r>
      <w:r w:rsidR="00E901E2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E901E2">
        <w:rPr>
          <w:rFonts w:ascii="TH SarabunIT๙" w:hAnsi="TH SarabunIT๙" w:cs="TH SarabunIT๙"/>
          <w:noProof/>
          <w:sz w:val="32"/>
          <w:szCs w:val="32"/>
        </w:rPr>
        <w:tab/>
      </w:r>
      <w:r w:rsidR="00E901E2">
        <w:rPr>
          <w:rFonts w:ascii="TH SarabunIT๙" w:hAnsi="TH SarabunIT๙" w:cs="TH SarabunIT๙"/>
          <w:noProof/>
          <w:sz w:val="32"/>
          <w:szCs w:val="32"/>
        </w:rPr>
        <w:tab/>
      </w:r>
      <w:r w:rsidRPr="0060221C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มีสัญชาติไทย</w:t>
      </w:r>
      <w:r w:rsidRPr="0060221C">
        <w:rPr>
          <w:rFonts w:ascii="TH SarabunIT๙" w:hAnsi="TH SarabunIT๙" w:cs="TH SarabunIT๙"/>
          <w:noProof/>
          <w:sz w:val="32"/>
          <w:szCs w:val="32"/>
        </w:rPr>
        <w:br/>
      </w:r>
      <w:r w:rsidR="00E901E2">
        <w:rPr>
          <w:rFonts w:ascii="TH SarabunIT๙" w:hAnsi="TH SarabunIT๙" w:cs="TH SarabunIT๙"/>
          <w:noProof/>
          <w:sz w:val="32"/>
          <w:szCs w:val="32"/>
        </w:rPr>
        <w:t xml:space="preserve">   </w:t>
      </w:r>
      <w:r w:rsidR="00E901E2">
        <w:rPr>
          <w:rFonts w:ascii="TH SarabunIT๙" w:hAnsi="TH SarabunIT๙" w:cs="TH SarabunIT๙"/>
          <w:noProof/>
          <w:sz w:val="32"/>
          <w:szCs w:val="32"/>
        </w:rPr>
        <w:tab/>
      </w:r>
      <w:r w:rsidR="00E901E2">
        <w:rPr>
          <w:rFonts w:ascii="TH SarabunIT๙" w:hAnsi="TH SarabunIT๙" w:cs="TH SarabunIT๙"/>
          <w:noProof/>
          <w:sz w:val="32"/>
          <w:szCs w:val="32"/>
        </w:rPr>
        <w:tab/>
      </w:r>
      <w:r w:rsidRPr="0060221C">
        <w:rPr>
          <w:rFonts w:ascii="TH SarabunIT๙" w:hAnsi="TH SarabunIT๙" w:cs="TH SarabunIT๙"/>
          <w:noProof/>
          <w:sz w:val="32"/>
          <w:szCs w:val="32"/>
        </w:rPr>
        <w:t xml:space="preserve">2. </w:t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60221C">
        <w:rPr>
          <w:rFonts w:ascii="TH SarabunIT๙" w:hAnsi="TH SarabunIT๙" w:cs="TH SarabunIT๙"/>
          <w:noProof/>
          <w:sz w:val="32"/>
          <w:szCs w:val="32"/>
        </w:rPr>
        <w:br/>
      </w:r>
      <w:r w:rsidR="00E901E2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E901E2">
        <w:rPr>
          <w:rFonts w:ascii="TH SarabunIT๙" w:hAnsi="TH SarabunIT๙" w:cs="TH SarabunIT๙"/>
          <w:noProof/>
          <w:sz w:val="32"/>
          <w:szCs w:val="32"/>
        </w:rPr>
        <w:tab/>
      </w:r>
      <w:r w:rsidR="00E901E2">
        <w:rPr>
          <w:rFonts w:ascii="TH SarabunIT๙" w:hAnsi="TH SarabunIT๙" w:cs="TH SarabunIT๙"/>
          <w:noProof/>
          <w:sz w:val="32"/>
          <w:szCs w:val="32"/>
        </w:rPr>
        <w:tab/>
      </w:r>
      <w:r w:rsidRPr="0060221C">
        <w:rPr>
          <w:rFonts w:ascii="TH SarabunIT๙" w:hAnsi="TH SarabunIT๙" w:cs="TH SarabunIT๙"/>
          <w:noProof/>
          <w:sz w:val="32"/>
          <w:szCs w:val="32"/>
        </w:rPr>
        <w:t>3.</w:t>
      </w:r>
      <w:r w:rsidR="00E901E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60221C">
        <w:rPr>
          <w:rFonts w:ascii="TH SarabunIT๙" w:hAnsi="TH SarabunIT๙" w:cs="TH SarabunIT๙"/>
          <w:noProof/>
          <w:sz w:val="32"/>
          <w:szCs w:val="32"/>
        </w:rPr>
        <w:br/>
        <w:t xml:space="preserve"> </w:t>
      </w:r>
      <w:r w:rsidR="00E901E2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E901E2">
        <w:rPr>
          <w:rFonts w:ascii="TH SarabunIT๙" w:hAnsi="TH SarabunIT๙" w:cs="TH SarabunIT๙"/>
          <w:noProof/>
          <w:sz w:val="32"/>
          <w:szCs w:val="32"/>
        </w:rPr>
        <w:tab/>
      </w:r>
      <w:r w:rsidR="00E901E2">
        <w:rPr>
          <w:rFonts w:ascii="TH SarabunIT๙" w:hAnsi="TH SarabunIT๙" w:cs="TH SarabunIT๙"/>
          <w:noProof/>
          <w:sz w:val="32"/>
          <w:szCs w:val="32"/>
        </w:rPr>
        <w:tab/>
      </w:r>
      <w:r w:rsidRPr="0060221C">
        <w:rPr>
          <w:rFonts w:ascii="TH SarabunIT๙" w:hAnsi="TH SarabunIT๙" w:cs="TH SarabunIT๙"/>
          <w:noProof/>
          <w:sz w:val="32"/>
          <w:szCs w:val="32"/>
        </w:rPr>
        <w:t>4</w:t>
      </w:r>
      <w:r w:rsidR="00E901E2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Pr="0060221C">
        <w:rPr>
          <w:rFonts w:ascii="TH SarabunIT๙" w:hAnsi="TH SarabunIT๙" w:cs="TH SarabunIT๙"/>
          <w:noProof/>
          <w:sz w:val="32"/>
          <w:szCs w:val="32"/>
        </w:rPr>
        <w:t>.</w:t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ไม่เป็นบุคคลซึ่งอยู่ในความอุปการของสถานสงเคราะห์ของรัฐ</w:t>
      </w:r>
      <w:r w:rsidRPr="0060221C">
        <w:rPr>
          <w:rFonts w:ascii="TH SarabunIT๙" w:hAnsi="TH SarabunIT๙" w:cs="TH SarabunIT๙"/>
          <w:noProof/>
          <w:sz w:val="32"/>
          <w:szCs w:val="32"/>
        </w:rPr>
        <w:br/>
      </w:r>
      <w:r w:rsidR="005101CB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5101CB">
        <w:rPr>
          <w:rFonts w:ascii="TH SarabunIT๙" w:hAnsi="TH SarabunIT๙" w:cs="TH SarabunIT๙"/>
          <w:noProof/>
          <w:sz w:val="32"/>
          <w:szCs w:val="32"/>
        </w:rPr>
        <w:tab/>
      </w:r>
      <w:r w:rsidR="005101CB">
        <w:rPr>
          <w:rFonts w:ascii="TH SarabunIT๙" w:hAnsi="TH SarabunIT๙" w:cs="TH SarabunIT๙"/>
          <w:noProof/>
          <w:sz w:val="32"/>
          <w:szCs w:val="32"/>
        </w:rPr>
        <w:tab/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ในการยื่นคำขอลงทะเบียนรับเงินเบี้ยความพิการคนพิการหรือผู้ดูแลคนพิการจะต้องแสดงความประสงค์ขอรับเงินเบี้ยความพิการโดยรับเงินสดด้วยตนเองหรือโอนเงินเข้าบัญชีเงินฝากธนาคารในนามคนพิการหรือผู้ดูแลคนพิการผู้แทนโดยชอบธรรมผู้พิทักษ์ผู้อนุบาลแล้วแต่กรณี</w:t>
      </w:r>
      <w:r w:rsidRPr="0060221C">
        <w:rPr>
          <w:rFonts w:ascii="TH SarabunIT๙" w:hAnsi="TH SarabunIT๙" w:cs="TH SarabunIT๙"/>
          <w:noProof/>
          <w:sz w:val="32"/>
          <w:szCs w:val="32"/>
        </w:rPr>
        <w:br/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ใน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ยื่นคำขอแทนโดยแสดงหลักฐานการเป็นผู้แทนดังกล่าว</w:t>
      </w:r>
      <w:r w:rsidRPr="0060221C">
        <w:rPr>
          <w:rFonts w:ascii="TH SarabunIT๙" w:hAnsi="TH SarabunIT๙" w:cs="TH SarabunIT๙"/>
          <w:noProof/>
          <w:sz w:val="32"/>
          <w:szCs w:val="32"/>
        </w:rPr>
        <w:br/>
      </w:r>
      <w:r w:rsidR="005101CB">
        <w:rPr>
          <w:rFonts w:ascii="TH SarabunIT๙" w:hAnsi="TH SarabunIT๙" w:cs="TH SarabunIT๙"/>
          <w:noProof/>
          <w:sz w:val="32"/>
          <w:szCs w:val="32"/>
        </w:rPr>
        <w:br/>
      </w:r>
      <w:r w:rsidRPr="005101CB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วิธีการ</w:t>
      </w:r>
      <w:r w:rsidRPr="0060221C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="005101CB">
        <w:rPr>
          <w:rFonts w:ascii="TH SarabunIT๙" w:hAnsi="TH SarabunIT๙" w:cs="TH SarabunIT๙"/>
          <w:noProof/>
          <w:sz w:val="32"/>
          <w:szCs w:val="32"/>
        </w:rPr>
        <w:t xml:space="preserve">  </w:t>
      </w:r>
      <w:r w:rsidR="005101CB">
        <w:rPr>
          <w:rFonts w:ascii="TH SarabunIT๙" w:hAnsi="TH SarabunIT๙" w:cs="TH SarabunIT๙"/>
          <w:noProof/>
          <w:sz w:val="32"/>
          <w:szCs w:val="32"/>
        </w:rPr>
        <w:tab/>
      </w:r>
      <w:r w:rsidR="005101CB">
        <w:rPr>
          <w:rFonts w:ascii="TH SarabunIT๙" w:hAnsi="TH SarabunIT๙" w:cs="TH SarabunIT๙"/>
          <w:noProof/>
          <w:sz w:val="32"/>
          <w:szCs w:val="32"/>
        </w:rPr>
        <w:tab/>
      </w:r>
      <w:r w:rsidRPr="0060221C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คนพิการที่จะมีสิทธิรับเงินเบี้ยความพิการในปีงบประมาณถัดไปให้คนพิการหรือผู้ดูแลคนพิการผู้แทนโดยชอบธรรมผู้พิทักษ์ผู้อนุบาลแล้วแต่กรณี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</w:t>
      </w:r>
      <w:r w:rsidRPr="0060221C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="005101CB">
        <w:rPr>
          <w:rFonts w:ascii="TH SarabunIT๙" w:hAnsi="TH SarabunIT๙" w:cs="TH SarabunIT๙"/>
          <w:noProof/>
          <w:sz w:val="32"/>
          <w:szCs w:val="32"/>
        </w:rPr>
        <w:tab/>
      </w:r>
      <w:r w:rsidR="005101CB">
        <w:rPr>
          <w:rFonts w:ascii="TH SarabunIT๙" w:hAnsi="TH SarabunIT๙" w:cs="TH SarabunIT๙"/>
          <w:noProof/>
          <w:sz w:val="32"/>
          <w:szCs w:val="32"/>
        </w:rPr>
        <w:tab/>
      </w:r>
      <w:r w:rsidRPr="0060221C">
        <w:rPr>
          <w:rFonts w:ascii="TH SarabunIT๙" w:hAnsi="TH SarabunIT๙" w:cs="TH SarabunIT๙"/>
          <w:noProof/>
          <w:sz w:val="32"/>
          <w:szCs w:val="32"/>
        </w:rPr>
        <w:t>2.</w:t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ความพิการตามระเบียบนี้แล้ว</w:t>
      </w:r>
      <w:r w:rsidRPr="0060221C">
        <w:rPr>
          <w:rFonts w:ascii="TH SarabunIT๙" w:hAnsi="TH SarabunIT๙" w:cs="TH SarabunIT๙"/>
          <w:noProof/>
          <w:sz w:val="32"/>
          <w:szCs w:val="32"/>
        </w:rPr>
        <w:br/>
        <w:t xml:space="preserve">    </w:t>
      </w:r>
      <w:r w:rsidR="005101CB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5101CB">
        <w:rPr>
          <w:rFonts w:ascii="TH SarabunIT๙" w:hAnsi="TH SarabunIT๙" w:cs="TH SarabunIT๙"/>
          <w:noProof/>
          <w:sz w:val="32"/>
          <w:szCs w:val="32"/>
        </w:rPr>
        <w:tab/>
      </w:r>
      <w:r w:rsidR="005101CB">
        <w:rPr>
          <w:rFonts w:ascii="TH SarabunIT๙" w:hAnsi="TH SarabunIT๙" w:cs="TH SarabunIT๙"/>
          <w:noProof/>
          <w:sz w:val="32"/>
          <w:szCs w:val="32"/>
        </w:rPr>
        <w:tab/>
      </w:r>
      <w:r w:rsidRPr="0060221C">
        <w:rPr>
          <w:rFonts w:ascii="TH SarabunIT๙" w:hAnsi="TH SarabunIT๙" w:cs="TH SarabunIT๙"/>
          <w:noProof/>
          <w:sz w:val="32"/>
          <w:szCs w:val="32"/>
        </w:rPr>
        <w:t xml:space="preserve">3. </w:t>
      </w:r>
      <w:r w:rsidRPr="0060221C">
        <w:rPr>
          <w:rFonts w:ascii="TH SarabunIT๙" w:hAnsi="TH SarabunIT๙" w:cs="TH SarabunIT๙"/>
          <w:noProof/>
          <w:sz w:val="32"/>
          <w:szCs w:val="32"/>
          <w:cs/>
        </w:rPr>
        <w:t>กรณีคนพิการที่มีสิทธิได้รับเบี้ยความพิการได้ย้ายที่อยู่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  <w:r w:rsidRPr="0060221C">
        <w:rPr>
          <w:rFonts w:ascii="TH SarabunIT๙" w:hAnsi="TH SarabunIT๙" w:cs="TH SarabunIT๙"/>
          <w:noProof/>
          <w:sz w:val="32"/>
          <w:szCs w:val="32"/>
        </w:rPr>
        <w:br/>
      </w:r>
      <w:r w:rsidRPr="0060221C">
        <w:rPr>
          <w:rFonts w:ascii="TH SarabunIT๙" w:hAnsi="TH SarabunIT๙" w:cs="TH SarabunIT๙"/>
          <w:noProof/>
          <w:sz w:val="32"/>
          <w:szCs w:val="32"/>
        </w:rPr>
        <w:br/>
      </w:r>
      <w:r w:rsidRPr="0060221C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60221C" w:rsidRPr="0060221C" w:rsidRDefault="0060221C" w:rsidP="0060221C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219"/>
      </w:tblGrid>
      <w:tr w:rsidR="0060221C" w:rsidRPr="0060221C" w:rsidTr="005101C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1C" w:rsidRPr="0060221C" w:rsidRDefault="0060221C" w:rsidP="00AE61D2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60221C" w:rsidRPr="0060221C" w:rsidRDefault="0060221C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ที่ทำการ</w:t>
            </w:r>
            <w:r w:rsidR="00575851" w:rsidRPr="00575851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เทศบาลตำบลควนกลาง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</w:t>
            </w:r>
            <w:r w:rsidR="005101CB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ง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ณ</w:t>
            </w:r>
            <w:r w:rsidR="005101CB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</w:t>
            </w:r>
          </w:p>
          <w:p w:rsidR="0060221C" w:rsidRPr="0060221C" w:rsidRDefault="0060221C" w:rsidP="00AE61D2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0221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0221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– 30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พฤศจิกายนของทุกปี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60221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CB" w:rsidRDefault="0060221C" w:rsidP="00AE61D2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ระยะเวลาเปิดให้บริการ</w:t>
            </w:r>
          </w:p>
          <w:p w:rsidR="0060221C" w:rsidRPr="0060221C" w:rsidRDefault="0060221C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21C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ไม่เว้นวันหยุดราชการ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</w:tc>
      </w:tr>
    </w:tbl>
    <w:p w:rsidR="0060221C" w:rsidRDefault="0060221C" w:rsidP="0060221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75851" w:rsidRPr="0060221C" w:rsidRDefault="00575851" w:rsidP="0060221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104C7" w:rsidRPr="00575851" w:rsidRDefault="00575851" w:rsidP="002104C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-38</w:t>
      </w:r>
      <w:r w:rsidR="002104C7" w:rsidRPr="00575851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2104C7" w:rsidRPr="00F0305E" w:rsidRDefault="002104C7" w:rsidP="0060221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0221C" w:rsidRPr="00F0305E" w:rsidRDefault="0060221C" w:rsidP="0060221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0305E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60221C" w:rsidRPr="00F0305E" w:rsidRDefault="0060221C" w:rsidP="0060221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30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proofErr w:type="gramStart"/>
      <w:r w:rsidRPr="00F0305E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0305E">
        <w:rPr>
          <w:rFonts w:ascii="TH SarabunIT๙" w:hAnsi="TH SarabunIT๙" w:cs="TH SarabunIT๙"/>
          <w:b/>
          <w:bCs/>
          <w:noProof/>
          <w:sz w:val="32"/>
          <w:szCs w:val="32"/>
        </w:rPr>
        <w:t>30</w:t>
      </w:r>
      <w:proofErr w:type="gramEnd"/>
      <w:r w:rsidRPr="00F0305E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 </w:t>
      </w:r>
      <w:r w:rsidRPr="00F0305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นาที</w:t>
      </w:r>
    </w:p>
    <w:p w:rsidR="0060221C" w:rsidRPr="0060221C" w:rsidRDefault="0060221C" w:rsidP="0060221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606" w:type="dxa"/>
        <w:tblLayout w:type="fixed"/>
        <w:tblLook w:val="04A0"/>
      </w:tblPr>
      <w:tblGrid>
        <w:gridCol w:w="817"/>
        <w:gridCol w:w="5812"/>
        <w:gridCol w:w="1267"/>
        <w:gridCol w:w="1710"/>
      </w:tblGrid>
      <w:tr w:rsidR="0060221C" w:rsidRPr="0060221C" w:rsidTr="0092664A">
        <w:trPr>
          <w:tblHeader/>
        </w:trPr>
        <w:tc>
          <w:tcPr>
            <w:tcW w:w="817" w:type="dxa"/>
            <w:shd w:val="clear" w:color="auto" w:fill="F2F2F2" w:themeFill="background1" w:themeFillShade="F2"/>
          </w:tcPr>
          <w:p w:rsidR="0060221C" w:rsidRPr="0060221C" w:rsidRDefault="0060221C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60221C" w:rsidRPr="0060221C" w:rsidRDefault="0060221C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:rsidR="0060221C" w:rsidRPr="0060221C" w:rsidRDefault="0060221C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:rsidR="0060221C" w:rsidRPr="0060221C" w:rsidRDefault="0060221C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0221C" w:rsidRPr="0060221C" w:rsidTr="0092664A">
        <w:tc>
          <w:tcPr>
            <w:tcW w:w="817" w:type="dxa"/>
          </w:tcPr>
          <w:p w:rsidR="0060221C" w:rsidRPr="0060221C" w:rsidRDefault="0060221C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0221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812" w:type="dxa"/>
          </w:tcPr>
          <w:p w:rsidR="0060221C" w:rsidRPr="0060221C" w:rsidRDefault="0060221C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0221C" w:rsidRPr="0060221C" w:rsidRDefault="0060221C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ที่ประสงค์จะขอรับเบี้ยความพิการ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60221C" w:rsidRPr="0060221C" w:rsidRDefault="0060221C" w:rsidP="00575851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0221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0221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20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57585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หน่วยงานผู้รับผิดชอบคือสำนัก</w:t>
            </w:r>
            <w:r w:rsidR="00575851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ปลัดเทศบาลตำบลควนกลาง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60221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267" w:type="dxa"/>
          </w:tcPr>
          <w:p w:rsidR="0060221C" w:rsidRPr="0060221C" w:rsidRDefault="0060221C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710" w:type="dxa"/>
          </w:tcPr>
          <w:p w:rsidR="0060221C" w:rsidRPr="0060221C" w:rsidRDefault="0060221C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0221C" w:rsidRPr="0060221C" w:rsidRDefault="0060221C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221C" w:rsidRPr="0060221C" w:rsidTr="0092664A">
        <w:tc>
          <w:tcPr>
            <w:tcW w:w="817" w:type="dxa"/>
          </w:tcPr>
          <w:p w:rsidR="0060221C" w:rsidRPr="0060221C" w:rsidRDefault="0060221C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0221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812" w:type="dxa"/>
          </w:tcPr>
          <w:p w:rsidR="0060221C" w:rsidRPr="0060221C" w:rsidRDefault="0060221C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0221C" w:rsidRPr="0060221C" w:rsidRDefault="0060221C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ออกใบรับลงทะเบียนตามแบบยื่นคำขอลงทะเบียนให้ผู้ขอลงทะเบียน</w:t>
            </w:r>
          </w:p>
          <w:p w:rsidR="0060221C" w:rsidRPr="0060221C" w:rsidRDefault="0060221C" w:rsidP="00575851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0221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0221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(1.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10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นาที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ระบุระยะเวลาที่ให้บริการจริง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2. </w:t>
            </w:r>
            <w:r w:rsidR="00575851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หน่วยงานผู้รับผิดชอบคือสำนัก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ปลัด</w:t>
            </w:r>
            <w:r w:rsidR="00575851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>เทศบาลตำบลควนกลาง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60221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267" w:type="dxa"/>
          </w:tcPr>
          <w:p w:rsidR="0060221C" w:rsidRPr="0060221C" w:rsidRDefault="0060221C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1710" w:type="dxa"/>
          </w:tcPr>
          <w:p w:rsidR="0060221C" w:rsidRPr="0060221C" w:rsidRDefault="0060221C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0221C" w:rsidRPr="0060221C" w:rsidRDefault="0060221C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0221C" w:rsidRPr="0060221C" w:rsidRDefault="0060221C" w:rsidP="0060221C">
      <w:pPr>
        <w:rPr>
          <w:rFonts w:ascii="TH SarabunIT๙" w:hAnsi="TH SarabunIT๙" w:cs="TH SarabunIT๙"/>
          <w:sz w:val="32"/>
          <w:szCs w:val="32"/>
        </w:rPr>
      </w:pPr>
    </w:p>
    <w:p w:rsidR="0060221C" w:rsidRPr="0060221C" w:rsidRDefault="0060221C" w:rsidP="0060221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221C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9039" w:type="dxa"/>
        <w:tblLayout w:type="fixed"/>
        <w:tblLook w:val="04A0"/>
      </w:tblPr>
      <w:tblGrid>
        <w:gridCol w:w="846"/>
        <w:gridCol w:w="8193"/>
      </w:tblGrid>
      <w:tr w:rsidR="00F0305E" w:rsidRPr="0060221C" w:rsidTr="00BA0AA6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F0305E" w:rsidRPr="0060221C" w:rsidRDefault="00F0305E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:rsidR="00F0305E" w:rsidRPr="0060221C" w:rsidRDefault="00F0305E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</w:tr>
      <w:tr w:rsidR="00F0305E" w:rsidRPr="0060221C" w:rsidTr="00BA0AA6">
        <w:tc>
          <w:tcPr>
            <w:tcW w:w="846" w:type="dxa"/>
          </w:tcPr>
          <w:p w:rsidR="00F0305E" w:rsidRPr="0060221C" w:rsidRDefault="00F0305E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0221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F0305E" w:rsidRPr="0060221C" w:rsidRDefault="00F0305E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93" w:type="dxa"/>
          </w:tcPr>
          <w:p w:rsidR="00F0305E" w:rsidRPr="0060221C" w:rsidRDefault="00F0305E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บัตรประจำตัวคนพิการตามกฎหมายว่าด้วยการส่งเสริมการคุณภาพชีวิตคนพิการพร้อมสำเนา</w:t>
            </w:r>
          </w:p>
          <w:p w:rsidR="00F0305E" w:rsidRPr="0060221C" w:rsidRDefault="00F0305E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A0A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A0AA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F0305E" w:rsidRPr="0060221C" w:rsidRDefault="00F0305E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A0AA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A0AA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F0305E" w:rsidRPr="0060221C" w:rsidRDefault="00F0305E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F0305E" w:rsidRPr="0060221C" w:rsidTr="00BA0AA6">
        <w:tc>
          <w:tcPr>
            <w:tcW w:w="846" w:type="dxa"/>
          </w:tcPr>
          <w:p w:rsidR="00F0305E" w:rsidRPr="0060221C" w:rsidRDefault="00F0305E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60221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F0305E" w:rsidRPr="0060221C" w:rsidRDefault="00F0305E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93" w:type="dxa"/>
          </w:tcPr>
          <w:p w:rsidR="00F0305E" w:rsidRPr="0060221C" w:rsidRDefault="00F0305E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F0305E" w:rsidRPr="0060221C" w:rsidRDefault="00F0305E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BA0AA6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A0AA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F0305E" w:rsidRPr="0060221C" w:rsidRDefault="00F0305E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BA0A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BA0AA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F0305E" w:rsidRPr="0060221C" w:rsidRDefault="00F0305E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F0305E" w:rsidRPr="0060221C" w:rsidTr="00BA0AA6">
        <w:tc>
          <w:tcPr>
            <w:tcW w:w="846" w:type="dxa"/>
          </w:tcPr>
          <w:p w:rsidR="00F0305E" w:rsidRPr="0060221C" w:rsidRDefault="00F0305E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60221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F0305E" w:rsidRPr="0060221C" w:rsidRDefault="00F0305E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93" w:type="dxa"/>
          </w:tcPr>
          <w:p w:rsidR="00F0305E" w:rsidRPr="0060221C" w:rsidRDefault="00F0305E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 </w:t>
            </w: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กรณีที่ผู้ขอรับเงินเบี้ยความพิการประสงค์ขอรับเงินเบี้ยยังชีพผู้สูงอายุผ่านธนาคาร</w:t>
            </w: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F0305E" w:rsidRPr="0060221C" w:rsidRDefault="00F0305E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4372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437250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F0305E" w:rsidRPr="0060221C" w:rsidRDefault="00F0305E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4372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437250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F0305E" w:rsidRPr="0060221C" w:rsidRDefault="00F0305E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60221C" w:rsidRDefault="0060221C" w:rsidP="0060221C">
      <w:pPr>
        <w:rPr>
          <w:rFonts w:ascii="TH SarabunIT๙" w:hAnsi="TH SarabunIT๙" w:cs="TH SarabunIT๙"/>
          <w:sz w:val="32"/>
          <w:szCs w:val="32"/>
        </w:rPr>
      </w:pPr>
    </w:p>
    <w:p w:rsidR="00437250" w:rsidRDefault="00437250" w:rsidP="0060221C">
      <w:pPr>
        <w:rPr>
          <w:rFonts w:ascii="TH SarabunIT๙" w:hAnsi="TH SarabunIT๙" w:cs="TH SarabunIT๙"/>
          <w:sz w:val="32"/>
          <w:szCs w:val="32"/>
        </w:rPr>
      </w:pPr>
    </w:p>
    <w:p w:rsidR="00575851" w:rsidRDefault="00575851" w:rsidP="0060221C">
      <w:pPr>
        <w:rPr>
          <w:rFonts w:ascii="TH SarabunIT๙" w:hAnsi="TH SarabunIT๙" w:cs="TH SarabunIT๙"/>
          <w:sz w:val="32"/>
          <w:szCs w:val="32"/>
        </w:rPr>
      </w:pPr>
    </w:p>
    <w:p w:rsidR="00575851" w:rsidRDefault="00575851" w:rsidP="0060221C">
      <w:pPr>
        <w:rPr>
          <w:rFonts w:ascii="TH SarabunIT๙" w:hAnsi="TH SarabunIT๙" w:cs="TH SarabunIT๙"/>
          <w:sz w:val="32"/>
          <w:szCs w:val="32"/>
        </w:rPr>
      </w:pPr>
    </w:p>
    <w:p w:rsidR="00575851" w:rsidRDefault="00575851" w:rsidP="0060221C">
      <w:pPr>
        <w:rPr>
          <w:rFonts w:ascii="TH SarabunIT๙" w:hAnsi="TH SarabunIT๙" w:cs="TH SarabunIT๙"/>
          <w:sz w:val="32"/>
          <w:szCs w:val="32"/>
        </w:rPr>
      </w:pPr>
    </w:p>
    <w:p w:rsidR="00437250" w:rsidRDefault="00575851" w:rsidP="0043725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-39</w:t>
      </w:r>
      <w:r w:rsidR="00437250">
        <w:rPr>
          <w:rFonts w:ascii="TH SarabunIT๙" w:hAnsi="TH SarabunIT๙" w:cs="TH SarabunIT๙"/>
          <w:sz w:val="32"/>
          <w:szCs w:val="32"/>
        </w:rPr>
        <w:t>-</w:t>
      </w:r>
    </w:p>
    <w:p w:rsidR="00437250" w:rsidRDefault="00437250" w:rsidP="0060221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039" w:type="dxa"/>
        <w:tblLayout w:type="fixed"/>
        <w:tblLook w:val="04A0"/>
      </w:tblPr>
      <w:tblGrid>
        <w:gridCol w:w="846"/>
        <w:gridCol w:w="8193"/>
      </w:tblGrid>
      <w:tr w:rsidR="00437250" w:rsidRPr="0060221C" w:rsidTr="00AE61D2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437250" w:rsidRPr="0060221C" w:rsidRDefault="00437250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8193" w:type="dxa"/>
            <w:shd w:val="clear" w:color="auto" w:fill="F2F2F2" w:themeFill="background1" w:themeFillShade="F2"/>
          </w:tcPr>
          <w:p w:rsidR="00437250" w:rsidRPr="0060221C" w:rsidRDefault="00437250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</w:tr>
      <w:tr w:rsidR="00437250" w:rsidRPr="0060221C" w:rsidTr="00AE61D2">
        <w:tc>
          <w:tcPr>
            <w:tcW w:w="846" w:type="dxa"/>
          </w:tcPr>
          <w:p w:rsidR="00437250" w:rsidRPr="0060221C" w:rsidRDefault="00437250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60221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437250" w:rsidRPr="0060221C" w:rsidRDefault="00437250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93" w:type="dxa"/>
          </w:tcPr>
          <w:p w:rsidR="00437250" w:rsidRPr="0060221C" w:rsidRDefault="00437250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ผู้แทนโดยชอบธรรมผู้พิทักษ์ผู้อนุบาลแล้วแต่กรณี </w:t>
            </w: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กรณียื่นคำขอแทน</w:t>
            </w: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437250" w:rsidRPr="0060221C" w:rsidRDefault="00437250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437250" w:rsidRPr="0060221C" w:rsidRDefault="00437250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437250" w:rsidRPr="0060221C" w:rsidRDefault="00437250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437250" w:rsidRPr="0060221C" w:rsidTr="00AE61D2">
        <w:tc>
          <w:tcPr>
            <w:tcW w:w="846" w:type="dxa"/>
          </w:tcPr>
          <w:p w:rsidR="00437250" w:rsidRPr="0060221C" w:rsidRDefault="00437250" w:rsidP="00AE61D2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60221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437250" w:rsidRPr="0060221C" w:rsidRDefault="00437250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93" w:type="dxa"/>
          </w:tcPr>
          <w:p w:rsidR="00437250" w:rsidRPr="0060221C" w:rsidRDefault="00437250" w:rsidP="00AE61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มุดบัญชีเงินฝากธนาคารพร้อมสำเนาของผู้ดูแลคนพิการผู้แทนโดยชอบธรรมผู้พิทักษ์ผู้อนุบาลแล้วแต่กรณี </w:t>
            </w: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คนพิการเป็นผู้เยาว์ซึ่งมีผู้แทนโดยชอบคนเสมือนไร้ความสามารถหรือคนไร้ความสามารถให้ผู้แทนโดยชอบธรรมผู้พิทักษ์หรือผู้อนุบาลแล้วแต่กรณีการยื่นคำขอแทนต้องแสดงหลักฐานการเป็นผู้แทนดังกล่าว</w:t>
            </w:r>
            <w:r w:rsidRPr="0060221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437250" w:rsidRPr="0060221C" w:rsidRDefault="00437250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437250" w:rsidRPr="0060221C" w:rsidRDefault="00437250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</w:t>
            </w: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437250" w:rsidRPr="0060221C" w:rsidRDefault="00471624" w:rsidP="00AE61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7198939"/>
                <w:placeholder>
                  <w:docPart w:val="FF9D13A49C4C4AC3A157A18C68E56A93"/>
                </w:placeholder>
                <w:showingPlcHdr/>
              </w:sdtPr>
              <w:sdtContent>
                <w:r w:rsidR="00437250" w:rsidRPr="0060221C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437250"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37250" w:rsidRDefault="00437250" w:rsidP="0060221C">
      <w:pPr>
        <w:rPr>
          <w:rFonts w:ascii="TH SarabunIT๙" w:hAnsi="TH SarabunIT๙" w:cs="TH SarabunIT๙"/>
          <w:sz w:val="32"/>
          <w:szCs w:val="32"/>
        </w:rPr>
      </w:pPr>
    </w:p>
    <w:p w:rsidR="0060221C" w:rsidRPr="0060221C" w:rsidRDefault="0060221C" w:rsidP="0060221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60221C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60221C" w:rsidRPr="0060221C" w:rsidTr="00AE61D2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0221C" w:rsidRPr="0060221C" w:rsidRDefault="0060221C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60221C" w:rsidRPr="0060221C" w:rsidRDefault="0060221C" w:rsidP="00AE61D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60221C" w:rsidRPr="0060221C" w:rsidTr="00AE61D2">
        <w:tc>
          <w:tcPr>
            <w:tcW w:w="846" w:type="dxa"/>
          </w:tcPr>
          <w:p w:rsidR="0060221C" w:rsidRPr="0060221C" w:rsidRDefault="0060221C" w:rsidP="00AE61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0221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60221C" w:rsidRPr="0060221C" w:rsidRDefault="00575851" w:rsidP="00AE61D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เทศบาลตำบลควนกลาง</w:t>
            </w:r>
          </w:p>
          <w:p w:rsidR="0060221C" w:rsidRPr="00437250" w:rsidRDefault="0060221C" w:rsidP="005758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21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60221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60221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(0-</w:t>
            </w:r>
            <w:r w:rsidR="00575851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75-809296</w:t>
            </w:r>
            <w:r w:rsidRPr="0060221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="00437250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   </w:t>
            </w:r>
            <w:r w:rsidR="00575851">
              <w:rPr>
                <w:rFonts w:ascii="TH SarabunIT๙" w:hAnsi="TH SarabunIT๙" w:cs="TH SarabunIT๙"/>
                <w:noProof/>
                <w:sz w:val="32"/>
                <w:szCs w:val="32"/>
              </w:rPr>
              <w:t>www.khuanklang</w:t>
            </w:r>
            <w:r w:rsidR="00437250" w:rsidRPr="0060221C">
              <w:rPr>
                <w:rFonts w:ascii="TH SarabunIT๙" w:hAnsi="TH SarabunIT๙" w:cs="TH SarabunIT๙"/>
                <w:noProof/>
                <w:sz w:val="32"/>
                <w:szCs w:val="32"/>
              </w:rPr>
              <w:t>.go.th</w:t>
            </w:r>
          </w:p>
        </w:tc>
      </w:tr>
    </w:tbl>
    <w:p w:rsidR="0060221C" w:rsidRPr="0060221C" w:rsidRDefault="0060221C" w:rsidP="0060221C">
      <w:pPr>
        <w:rPr>
          <w:rFonts w:ascii="TH SarabunIT๙" w:hAnsi="TH SarabunIT๙" w:cs="TH SarabunIT๙"/>
          <w:sz w:val="32"/>
          <w:szCs w:val="32"/>
        </w:rPr>
      </w:pPr>
    </w:p>
    <w:p w:rsidR="0060221C" w:rsidRDefault="0060221C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0F25E5" w:rsidRDefault="000F25E5">
      <w:pPr>
        <w:rPr>
          <w:rFonts w:ascii="TH SarabunIT๙" w:hAnsi="TH SarabunIT๙" w:cs="TH SarabunIT๙"/>
          <w:sz w:val="32"/>
          <w:szCs w:val="32"/>
        </w:rPr>
      </w:pPr>
    </w:p>
    <w:p w:rsidR="00575851" w:rsidRDefault="00575851">
      <w:pPr>
        <w:rPr>
          <w:rFonts w:ascii="TH SarabunIT๙" w:hAnsi="TH SarabunIT๙" w:cs="TH SarabunIT๙"/>
          <w:sz w:val="32"/>
          <w:szCs w:val="32"/>
        </w:rPr>
      </w:pPr>
    </w:p>
    <w:p w:rsidR="000F25E5" w:rsidRPr="000F25E5" w:rsidRDefault="00575851" w:rsidP="0057585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- 40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F92F35" w:rsidRDefault="00F92F35">
      <w:pPr>
        <w:rPr>
          <w:rFonts w:ascii="TH SarabunIT๙" w:hAnsi="TH SarabunIT๙" w:cs="TH SarabunIT๙"/>
          <w:sz w:val="32"/>
          <w:szCs w:val="32"/>
        </w:rPr>
      </w:pPr>
    </w:p>
    <w:p w:rsidR="00F92F35" w:rsidRPr="000F25E5" w:rsidRDefault="00F92F35" w:rsidP="000F25E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F25E5">
        <w:rPr>
          <w:rFonts w:ascii="TH SarabunIT๙" w:hAnsi="TH SarabunIT๙" w:cs="TH SarabunIT๙"/>
          <w:b/>
          <w:bCs/>
          <w:sz w:val="32"/>
          <w:szCs w:val="32"/>
          <w:cs/>
        </w:rPr>
        <w:t>การลงทะเบียนและยื่นคำขอรับเงินเบี้ยยังชีพผู้สูงอายุ</w:t>
      </w:r>
    </w:p>
    <w:p w:rsidR="000F25E5" w:rsidRPr="000F25E5" w:rsidRDefault="000F25E5" w:rsidP="000F25E5">
      <w:pPr>
        <w:rPr>
          <w:rFonts w:ascii="TH SarabunIT๙" w:hAnsi="TH SarabunIT๙" w:cs="TH SarabunIT๙"/>
          <w:sz w:val="32"/>
          <w:szCs w:val="32"/>
        </w:rPr>
      </w:pPr>
    </w:p>
    <w:p w:rsidR="00F92F35" w:rsidRPr="000F25E5" w:rsidRDefault="00F92F35" w:rsidP="000F25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25E5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0F25E5" w:rsidRDefault="00F92F35" w:rsidP="000F25E5">
      <w:pPr>
        <w:rPr>
          <w:rFonts w:ascii="TH SarabunIT๙" w:hAnsi="TH SarabunIT๙" w:cs="TH SarabunIT๙"/>
          <w:sz w:val="32"/>
          <w:szCs w:val="32"/>
        </w:rPr>
      </w:pPr>
      <w:r w:rsidRPr="000F25E5">
        <w:rPr>
          <w:rFonts w:ascii="TH SarabunIT๙" w:hAnsi="TH SarabunIT๙" w:cs="TH SarabunIT๙"/>
          <w:sz w:val="32"/>
          <w:szCs w:val="32"/>
        </w:rPr>
        <w:tab/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Pr="000F25E5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5E5">
        <w:rPr>
          <w:rFonts w:ascii="TH SarabunIT๙" w:hAnsi="TH SarabunIT๙" w:cs="TH SarabunIT๙"/>
          <w:sz w:val="32"/>
          <w:szCs w:val="32"/>
          <w:cs/>
        </w:rPr>
        <w:t>พ</w:t>
      </w:r>
      <w:r w:rsidRPr="000F25E5">
        <w:rPr>
          <w:rFonts w:ascii="TH SarabunIT๙" w:hAnsi="TH SarabunIT๙" w:cs="TH SarabunIT๙"/>
          <w:sz w:val="32"/>
          <w:szCs w:val="32"/>
        </w:rPr>
        <w:t>.</w:t>
      </w:r>
      <w:r w:rsidRPr="000F25E5">
        <w:rPr>
          <w:rFonts w:ascii="TH SarabunIT๙" w:hAnsi="TH SarabunIT๙" w:cs="TH SarabunIT๙"/>
          <w:sz w:val="32"/>
          <w:szCs w:val="32"/>
          <w:cs/>
        </w:rPr>
        <w:t>ศ</w:t>
      </w:r>
      <w:r w:rsidRPr="000F25E5">
        <w:rPr>
          <w:rFonts w:ascii="TH SarabunIT๙" w:hAnsi="TH SarabunIT๙" w:cs="TH SarabunIT๙"/>
          <w:sz w:val="32"/>
          <w:szCs w:val="32"/>
        </w:rPr>
        <w:t xml:space="preserve">. 2552 </w:t>
      </w:r>
      <w:proofErr w:type="gramStart"/>
      <w:r w:rsidRPr="000F25E5">
        <w:rPr>
          <w:rFonts w:ascii="TH SarabunIT๙" w:hAnsi="TH SarabunIT๙" w:cs="TH SarabunIT๙"/>
          <w:sz w:val="32"/>
          <w:szCs w:val="32"/>
          <w:cs/>
        </w:rPr>
        <w:t>กำหนดให้ภายในเดือนพฤศจิกายนของทุกปี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5E5">
        <w:rPr>
          <w:rFonts w:ascii="TH SarabunIT๙" w:hAnsi="TH SarabunIT๙" w:cs="TH SarabunIT๙"/>
          <w:sz w:val="32"/>
          <w:szCs w:val="32"/>
          <w:cs/>
        </w:rPr>
        <w:t>ให้ผู้ที่จะมีอายุครบหกสิบปีบริบูรณ์ขึ้นไปในปีงบประมาณถัดไป</w:t>
      </w:r>
      <w:proofErr w:type="gramEnd"/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F25E5">
        <w:rPr>
          <w:rFonts w:ascii="TH SarabunIT๙" w:hAnsi="TH SarabunIT๙" w:cs="TH SarabunIT๙"/>
          <w:sz w:val="32"/>
          <w:szCs w:val="32"/>
          <w:cs/>
        </w:rPr>
        <w:t>และมีคุณสมบัติครบถ้วนมา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5E5">
        <w:rPr>
          <w:rFonts w:ascii="TH SarabunIT๙" w:hAnsi="TH SarabunIT๙" w:cs="TH SarabunIT๙"/>
          <w:sz w:val="32"/>
          <w:szCs w:val="32"/>
          <w:cs/>
        </w:rPr>
        <w:t>ณ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5E5">
        <w:rPr>
          <w:rFonts w:ascii="TH SarabunIT๙" w:hAnsi="TH SarabunIT๙" w:cs="TH SarabunIT๙"/>
          <w:sz w:val="32"/>
          <w:szCs w:val="32"/>
          <w:cs/>
        </w:rPr>
        <w:t>สำนักงานขององค์กรปกครองส่วนท้องถิ่นหรือสถานที่ที่องค์กรปกครองส่วนท้องถิ่นกำหนด</w:t>
      </w:r>
      <w:r w:rsidRPr="000F25E5">
        <w:rPr>
          <w:rFonts w:ascii="TH SarabunIT๙" w:hAnsi="TH SarabunIT๙" w:cs="TH SarabunIT๙"/>
          <w:sz w:val="32"/>
          <w:szCs w:val="32"/>
        </w:rPr>
        <w:br/>
      </w:r>
      <w:r w:rsidRPr="000F25E5">
        <w:rPr>
          <w:rFonts w:ascii="TH SarabunIT๙" w:hAnsi="TH SarabunIT๙" w:cs="TH SarabunIT๙"/>
          <w:sz w:val="32"/>
          <w:szCs w:val="32"/>
        </w:rPr>
        <w:br/>
      </w:r>
      <w:r w:rsidRPr="000F25E5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</w:t>
      </w:r>
      <w:r w:rsidRPr="000F25E5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="000F25E5">
        <w:rPr>
          <w:rFonts w:ascii="TH SarabunIT๙" w:hAnsi="TH SarabunIT๙" w:cs="TH SarabunIT๙"/>
          <w:sz w:val="32"/>
          <w:szCs w:val="32"/>
        </w:rPr>
        <w:t xml:space="preserve"> </w:t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Pr="000F25E5">
        <w:rPr>
          <w:rFonts w:ascii="TH SarabunIT๙" w:hAnsi="TH SarabunIT๙" w:cs="TH SarabunIT๙"/>
          <w:sz w:val="32"/>
          <w:szCs w:val="32"/>
        </w:rPr>
        <w:t>1.</w:t>
      </w:r>
      <w:r w:rsidR="000F25E5">
        <w:rPr>
          <w:rFonts w:ascii="TH SarabunIT๙" w:hAnsi="TH SarabunIT๙" w:cs="TH SarabunIT๙"/>
          <w:sz w:val="32"/>
          <w:szCs w:val="32"/>
        </w:rPr>
        <w:t xml:space="preserve">  </w:t>
      </w:r>
      <w:r w:rsidRPr="000F25E5">
        <w:rPr>
          <w:rFonts w:ascii="TH SarabunIT๙" w:hAnsi="TH SarabunIT๙" w:cs="TH SarabunIT๙"/>
          <w:sz w:val="32"/>
          <w:szCs w:val="32"/>
          <w:cs/>
        </w:rPr>
        <w:t>มีสัญชาติไทย</w:t>
      </w:r>
      <w:r w:rsidRPr="000F25E5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="000F25E5">
        <w:rPr>
          <w:rFonts w:ascii="TH SarabunIT๙" w:hAnsi="TH SarabunIT๙" w:cs="TH SarabunIT๙"/>
          <w:sz w:val="32"/>
          <w:szCs w:val="32"/>
        </w:rPr>
        <w:t xml:space="preserve"> </w:t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Pr="000F25E5">
        <w:rPr>
          <w:rFonts w:ascii="TH SarabunIT๙" w:hAnsi="TH SarabunIT๙" w:cs="TH SarabunIT๙"/>
          <w:sz w:val="32"/>
          <w:szCs w:val="32"/>
        </w:rPr>
        <w:t>2.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5E5">
        <w:rPr>
          <w:rFonts w:ascii="TH SarabunIT๙" w:hAnsi="TH SarabunIT๙" w:cs="TH SarabunIT๙"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0F25E5">
        <w:rPr>
          <w:rFonts w:ascii="TH SarabunIT๙" w:hAnsi="TH SarabunIT๙" w:cs="TH SarabunIT๙"/>
          <w:sz w:val="32"/>
          <w:szCs w:val="32"/>
        </w:rPr>
        <w:br/>
      </w:r>
      <w:r w:rsidR="000F25E5">
        <w:rPr>
          <w:rFonts w:ascii="TH SarabunIT๙" w:hAnsi="TH SarabunIT๙" w:cs="TH SarabunIT๙"/>
          <w:sz w:val="32"/>
          <w:szCs w:val="32"/>
        </w:rPr>
        <w:t xml:space="preserve"> </w:t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Pr="000F25E5">
        <w:rPr>
          <w:rFonts w:ascii="TH SarabunIT๙" w:hAnsi="TH SarabunIT๙" w:cs="TH SarabunIT๙"/>
          <w:sz w:val="32"/>
          <w:szCs w:val="32"/>
        </w:rPr>
        <w:t>3.</w:t>
      </w:r>
      <w:r w:rsidR="000F25E5">
        <w:rPr>
          <w:rFonts w:ascii="TH SarabunIT๙" w:hAnsi="TH SarabunIT๙" w:cs="TH SarabunIT๙"/>
          <w:sz w:val="32"/>
          <w:szCs w:val="32"/>
        </w:rPr>
        <w:t xml:space="preserve">   </w:t>
      </w:r>
      <w:r w:rsidRPr="000F25E5">
        <w:rPr>
          <w:rFonts w:ascii="TH SarabunIT๙" w:hAnsi="TH SarabunIT๙" w:cs="TH SarabunIT๙"/>
          <w:sz w:val="32"/>
          <w:szCs w:val="32"/>
          <w:cs/>
        </w:rPr>
        <w:t>มีอายุหกสิบปีบริบูรณ์ขึ้นไปซึ่งได้ลงทะเบียนและยื่นคำขอรับเงินเบี้ยยังชีพผู้สูงอายุต่อองค์กรปกครองส่วนท้องถิ่น</w:t>
      </w:r>
      <w:r w:rsidRPr="000F25E5">
        <w:rPr>
          <w:rFonts w:ascii="TH SarabunIT๙" w:hAnsi="TH SarabunIT๙" w:cs="TH SarabunIT๙"/>
          <w:sz w:val="32"/>
          <w:szCs w:val="32"/>
        </w:rPr>
        <w:br/>
      </w:r>
      <w:r w:rsidR="000F25E5">
        <w:rPr>
          <w:rFonts w:ascii="TH SarabunIT๙" w:hAnsi="TH SarabunIT๙" w:cs="TH SarabunIT๙"/>
          <w:sz w:val="32"/>
          <w:szCs w:val="32"/>
        </w:rPr>
        <w:t xml:space="preserve"> </w:t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Pr="000F25E5">
        <w:rPr>
          <w:rFonts w:ascii="TH SarabunIT๙" w:hAnsi="TH SarabunIT๙" w:cs="TH SarabunIT๙"/>
          <w:sz w:val="32"/>
          <w:szCs w:val="32"/>
        </w:rPr>
        <w:t>4.</w:t>
      </w:r>
      <w:r w:rsidR="000F25E5">
        <w:rPr>
          <w:rFonts w:ascii="TH SarabunIT๙" w:hAnsi="TH SarabunIT๙" w:cs="TH SarabunIT๙"/>
          <w:sz w:val="32"/>
          <w:szCs w:val="32"/>
        </w:rPr>
        <w:t xml:space="preserve">   </w:t>
      </w:r>
      <w:r w:rsidRPr="000F25E5">
        <w:rPr>
          <w:rFonts w:ascii="TH SarabunIT๙" w:hAnsi="TH SarabunIT๙" w:cs="TH SarabunIT๙"/>
          <w:sz w:val="32"/>
          <w:szCs w:val="32"/>
          <w:cs/>
        </w:rPr>
        <w:t>ไม่เป็นผู้ได้รับสวัสดิการหรือสิทธิประโยชน์อื่นใดจากหน่วยงานภาครัฐรัฐวิสาหกิจหรือองค์กรปกครองส่วนท้องถิ่น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5E5">
        <w:rPr>
          <w:rFonts w:ascii="TH SarabunIT๙" w:hAnsi="TH SarabunIT๙" w:cs="TH SarabunIT๙"/>
          <w:sz w:val="32"/>
          <w:szCs w:val="32"/>
          <w:cs/>
        </w:rPr>
        <w:t>ได้แก่ผู้รับบำนาญเบี้ยหวัดบำนาญพิเศษหรือเงินอื่นใดในลักษณะเดียวกัน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5E5">
        <w:rPr>
          <w:rFonts w:ascii="TH SarabunIT๙" w:hAnsi="TH SarabunIT๙" w:cs="TH SarabunIT๙"/>
          <w:sz w:val="32"/>
          <w:szCs w:val="32"/>
          <w:cs/>
        </w:rPr>
        <w:t>ผู้สูงอายุที่อยู่ในสถานสงเคราะห์ของรัฐหรือองค์กรปกครองส่วนท้องถิ่น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F25E5">
        <w:rPr>
          <w:rFonts w:ascii="TH SarabunIT๙" w:hAnsi="TH SarabunIT๙" w:cs="TH SarabunIT๙"/>
          <w:sz w:val="32"/>
          <w:szCs w:val="32"/>
          <w:cs/>
        </w:rPr>
        <w:t>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5E5">
        <w:rPr>
          <w:rFonts w:ascii="TH SarabunIT๙" w:hAnsi="TH SarabunIT๙" w:cs="TH SarabunIT๙"/>
          <w:sz w:val="32"/>
          <w:szCs w:val="32"/>
          <w:cs/>
        </w:rPr>
        <w:t>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5E5">
        <w:rPr>
          <w:rFonts w:ascii="TH SarabunIT๙" w:hAnsi="TH SarabunIT๙" w:cs="TH SarabunIT๙"/>
          <w:sz w:val="32"/>
          <w:szCs w:val="32"/>
          <w:cs/>
        </w:rPr>
        <w:t>พ</w:t>
      </w:r>
      <w:r w:rsidRPr="000F25E5">
        <w:rPr>
          <w:rFonts w:ascii="TH SarabunIT๙" w:hAnsi="TH SarabunIT๙" w:cs="TH SarabunIT๙"/>
          <w:sz w:val="32"/>
          <w:szCs w:val="32"/>
        </w:rPr>
        <w:t>.</w:t>
      </w:r>
      <w:r w:rsidRPr="000F25E5">
        <w:rPr>
          <w:rFonts w:ascii="TH SarabunIT๙" w:hAnsi="TH SarabunIT๙" w:cs="TH SarabunIT๙"/>
          <w:sz w:val="32"/>
          <w:szCs w:val="32"/>
          <w:cs/>
        </w:rPr>
        <w:t>ศ</w:t>
      </w:r>
      <w:r w:rsidRPr="000F25E5">
        <w:rPr>
          <w:rFonts w:ascii="TH SarabunIT๙" w:hAnsi="TH SarabunIT๙" w:cs="TH SarabunIT๙"/>
          <w:sz w:val="32"/>
          <w:szCs w:val="32"/>
        </w:rPr>
        <w:t>. 2548</w:t>
      </w:r>
      <w:r w:rsidRPr="000F25E5">
        <w:rPr>
          <w:rFonts w:ascii="TH SarabunIT๙" w:hAnsi="TH SarabunIT๙" w:cs="TH SarabunIT๙"/>
          <w:sz w:val="32"/>
          <w:szCs w:val="32"/>
        </w:rPr>
        <w:br/>
      </w:r>
      <w:r w:rsidRPr="000F25E5">
        <w:rPr>
          <w:rFonts w:ascii="TH SarabunIT๙" w:hAnsi="TH SarabunIT๙" w:cs="TH SarabunIT๙"/>
          <w:sz w:val="32"/>
          <w:szCs w:val="32"/>
        </w:rPr>
        <w:br/>
      </w:r>
      <w:r w:rsidRPr="000F25E5">
        <w:rPr>
          <w:rFonts w:ascii="TH SarabunIT๙" w:hAnsi="TH SarabunIT๙" w:cs="TH SarabunIT๙"/>
          <w:b/>
          <w:bCs/>
          <w:sz w:val="32"/>
          <w:szCs w:val="32"/>
          <w:cs/>
        </w:rPr>
        <w:t>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  <w:r w:rsidRPr="000F25E5">
        <w:rPr>
          <w:rFonts w:ascii="TH SarabunIT๙" w:hAnsi="TH SarabunIT๙" w:cs="TH SarabunIT๙"/>
          <w:b/>
          <w:bCs/>
          <w:sz w:val="32"/>
          <w:szCs w:val="32"/>
        </w:rPr>
        <w:br/>
      </w:r>
      <w:r w:rsidR="000F25E5">
        <w:rPr>
          <w:rFonts w:ascii="TH SarabunIT๙" w:hAnsi="TH SarabunIT๙" w:cs="TH SarabunIT๙"/>
          <w:sz w:val="32"/>
          <w:szCs w:val="32"/>
        </w:rPr>
        <w:t xml:space="preserve"> </w:t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Pr="000F25E5">
        <w:rPr>
          <w:rFonts w:ascii="TH SarabunIT๙" w:hAnsi="TH SarabunIT๙" w:cs="TH SarabunIT๙"/>
          <w:sz w:val="32"/>
          <w:szCs w:val="32"/>
        </w:rPr>
        <w:t xml:space="preserve">       </w:t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Pr="000F25E5">
        <w:rPr>
          <w:rFonts w:ascii="TH SarabunIT๙" w:hAnsi="TH SarabunIT๙" w:cs="TH SarabunIT๙"/>
          <w:sz w:val="32"/>
          <w:szCs w:val="32"/>
        </w:rPr>
        <w:t>1.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5E5">
        <w:rPr>
          <w:rFonts w:ascii="TH SarabunIT๙" w:hAnsi="TH SarabunIT๙" w:cs="TH SarabunIT๙"/>
          <w:sz w:val="32"/>
          <w:szCs w:val="32"/>
          <w:cs/>
        </w:rPr>
        <w:t>รับเงินสดด้วยตนเองหรือรับเงินสดโดยบุคคลที่ได้รับมอบอำนาจจากผู้มีสิทธิ</w:t>
      </w:r>
      <w:r w:rsidRPr="000F25E5">
        <w:rPr>
          <w:rFonts w:ascii="TH SarabunIT๙" w:hAnsi="TH SarabunIT๙" w:cs="TH SarabunIT๙"/>
          <w:sz w:val="32"/>
          <w:szCs w:val="32"/>
        </w:rPr>
        <w:br/>
        <w:t xml:space="preserve">    </w:t>
      </w:r>
      <w:r w:rsidR="000F25E5">
        <w:rPr>
          <w:rFonts w:ascii="TH SarabunIT๙" w:hAnsi="TH SarabunIT๙" w:cs="TH SarabunIT๙"/>
          <w:sz w:val="32"/>
          <w:szCs w:val="32"/>
        </w:rPr>
        <w:t xml:space="preserve">  </w:t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Pr="000F25E5">
        <w:rPr>
          <w:rFonts w:ascii="TH SarabunIT๙" w:hAnsi="TH SarabunIT๙" w:cs="TH SarabunIT๙"/>
          <w:sz w:val="32"/>
          <w:szCs w:val="32"/>
        </w:rPr>
        <w:t>2.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5E5">
        <w:rPr>
          <w:rFonts w:ascii="TH SarabunIT๙" w:hAnsi="TH SarabunIT๙" w:cs="TH SarabunIT๙"/>
          <w:sz w:val="32"/>
          <w:szCs w:val="32"/>
          <w:cs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  <w:r w:rsidRPr="000F25E5">
        <w:rPr>
          <w:rFonts w:ascii="TH SarabunIT๙" w:hAnsi="TH SarabunIT๙" w:cs="TH SarabunIT๙"/>
          <w:sz w:val="32"/>
          <w:szCs w:val="32"/>
        </w:rPr>
        <w:br/>
      </w:r>
      <w:r w:rsidR="000F25E5">
        <w:rPr>
          <w:rFonts w:ascii="TH SarabunIT๙" w:hAnsi="TH SarabunIT๙" w:cs="TH SarabunIT๙"/>
          <w:sz w:val="32"/>
          <w:szCs w:val="32"/>
        </w:rPr>
        <w:softHyphen/>
      </w:r>
    </w:p>
    <w:p w:rsidR="00575851" w:rsidRDefault="00F92F35" w:rsidP="00575851">
      <w:pPr>
        <w:rPr>
          <w:rFonts w:ascii="TH SarabunIT๙" w:hAnsi="TH SarabunIT๙" w:cs="TH SarabunIT๙"/>
          <w:sz w:val="32"/>
          <w:szCs w:val="32"/>
        </w:rPr>
      </w:pPr>
      <w:r w:rsidRPr="000F25E5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</w:t>
      </w:r>
      <w:r w:rsidRPr="000F25E5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="000F25E5">
        <w:rPr>
          <w:rFonts w:ascii="TH SarabunIT๙" w:hAnsi="TH SarabunIT๙" w:cs="TH SarabunIT๙"/>
          <w:sz w:val="32"/>
          <w:szCs w:val="32"/>
        </w:rPr>
        <w:t xml:space="preserve">  </w:t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Pr="000F25E5">
        <w:rPr>
          <w:rFonts w:ascii="TH SarabunIT๙" w:hAnsi="TH SarabunIT๙" w:cs="TH SarabunIT๙"/>
          <w:sz w:val="32"/>
          <w:szCs w:val="32"/>
        </w:rPr>
        <w:t>1.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Pr="000F25E5">
        <w:rPr>
          <w:rFonts w:ascii="TH SarabunIT๙" w:hAnsi="TH SarabunIT๙" w:cs="TH SarabunIT๙"/>
          <w:sz w:val="32"/>
          <w:szCs w:val="32"/>
          <w:cs/>
        </w:rPr>
        <w:t>ผู้ที่จะมีสิทธิรับเงินเบี้ยยังชีพผู้สูงอายุในปีงบประมาณถัดไป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5E5">
        <w:rPr>
          <w:rFonts w:ascii="TH SarabunIT๙" w:hAnsi="TH SarabunIT๙" w:cs="TH SarabunIT๙"/>
          <w:sz w:val="32"/>
          <w:szCs w:val="32"/>
          <w:cs/>
        </w:rPr>
        <w:t>ยื่นคำขอตามแบบพร้อมเอกสารหลักฐานต่อองค์กรปกครองส่วนท้องถิ่น</w:t>
      </w:r>
      <w:proofErr w:type="gramEnd"/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25E5">
        <w:rPr>
          <w:rFonts w:ascii="TH SarabunIT๙" w:hAnsi="TH SarabunIT๙" w:cs="TH SarabunIT๙"/>
          <w:sz w:val="32"/>
          <w:szCs w:val="32"/>
          <w:cs/>
        </w:rPr>
        <w:t>ณ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5E5">
        <w:rPr>
          <w:rFonts w:ascii="TH SarabunIT๙" w:hAnsi="TH SarabunIT๙" w:cs="TH SarabunIT๙"/>
          <w:sz w:val="32"/>
          <w:szCs w:val="32"/>
          <w:cs/>
        </w:rPr>
        <w:t>สถานที่และ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  <w:r w:rsidRPr="000F25E5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="000F25E5">
        <w:rPr>
          <w:rFonts w:ascii="TH SarabunIT๙" w:hAnsi="TH SarabunIT๙" w:cs="TH SarabunIT๙"/>
          <w:sz w:val="32"/>
          <w:szCs w:val="32"/>
        </w:rPr>
        <w:t xml:space="preserve">  </w:t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Pr="000F25E5">
        <w:rPr>
          <w:rFonts w:ascii="TH SarabunIT๙" w:hAnsi="TH SarabunIT๙" w:cs="TH SarabunIT๙"/>
          <w:sz w:val="32"/>
          <w:szCs w:val="32"/>
        </w:rPr>
        <w:t>2.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5E5">
        <w:rPr>
          <w:rFonts w:ascii="TH SarabunIT๙" w:hAnsi="TH SarabunIT๙" w:cs="TH SarabunIT๙"/>
          <w:sz w:val="32"/>
          <w:szCs w:val="32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  <w:r w:rsidRPr="000F25E5">
        <w:rPr>
          <w:rFonts w:ascii="TH SarabunIT๙" w:hAnsi="TH SarabunIT๙" w:cs="TH SarabunIT๙"/>
          <w:sz w:val="32"/>
          <w:szCs w:val="32"/>
        </w:rPr>
        <w:br/>
        <w:t xml:space="preserve">     </w:t>
      </w:r>
      <w:r w:rsidR="000F25E5">
        <w:rPr>
          <w:rFonts w:ascii="TH SarabunIT๙" w:hAnsi="TH SarabunIT๙" w:cs="TH SarabunIT๙"/>
          <w:sz w:val="32"/>
          <w:szCs w:val="32"/>
        </w:rPr>
        <w:t xml:space="preserve">  </w:t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="000F25E5">
        <w:rPr>
          <w:rFonts w:ascii="TH SarabunIT๙" w:hAnsi="TH SarabunIT๙" w:cs="TH SarabunIT๙"/>
          <w:sz w:val="32"/>
          <w:szCs w:val="32"/>
        </w:rPr>
        <w:tab/>
      </w:r>
      <w:r w:rsidRPr="000F25E5">
        <w:rPr>
          <w:rFonts w:ascii="TH SarabunIT๙" w:hAnsi="TH SarabunIT๙" w:cs="TH SarabunIT๙"/>
          <w:sz w:val="32"/>
          <w:szCs w:val="32"/>
        </w:rPr>
        <w:t>3.</w:t>
      </w:r>
      <w:r w:rsidR="000F25E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25E5">
        <w:rPr>
          <w:rFonts w:ascii="TH SarabunIT๙" w:hAnsi="TH SarabunIT๙" w:cs="TH SarabunIT๙"/>
          <w:sz w:val="32"/>
          <w:szCs w:val="32"/>
          <w:cs/>
        </w:rPr>
        <w:t>กรณีผู้สูงอายุที่มีสิทธิได้รับเบี้ยยังชีพย้ายที่อยู่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  <w:r w:rsidRPr="000F25E5">
        <w:rPr>
          <w:rFonts w:ascii="TH SarabunIT๙" w:hAnsi="TH SarabunIT๙" w:cs="TH SarabunIT๙"/>
          <w:sz w:val="32"/>
          <w:szCs w:val="32"/>
        </w:rPr>
        <w:br/>
      </w:r>
    </w:p>
    <w:p w:rsidR="00D81447" w:rsidRDefault="00D81447" w:rsidP="00D81447">
      <w:pPr>
        <w:rPr>
          <w:rFonts w:ascii="TH SarabunIT๙" w:hAnsi="TH SarabunIT๙" w:cs="TH SarabunIT๙"/>
          <w:sz w:val="32"/>
          <w:szCs w:val="32"/>
        </w:rPr>
      </w:pPr>
    </w:p>
    <w:p w:rsidR="00D81447" w:rsidRDefault="00D81447" w:rsidP="00D81447">
      <w:pPr>
        <w:rPr>
          <w:rFonts w:ascii="TH SarabunIT๙" w:hAnsi="TH SarabunIT๙" w:cs="TH SarabunIT๙"/>
          <w:sz w:val="32"/>
          <w:szCs w:val="32"/>
        </w:rPr>
      </w:pPr>
    </w:p>
    <w:p w:rsidR="00F92F35" w:rsidRPr="000F25E5" w:rsidRDefault="00575851" w:rsidP="00D8144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-41</w:t>
      </w:r>
      <w:r w:rsidR="00BF4236">
        <w:rPr>
          <w:rFonts w:ascii="TH SarabunIT๙" w:hAnsi="TH SarabunIT๙" w:cs="TH SarabunIT๙"/>
          <w:sz w:val="32"/>
          <w:szCs w:val="32"/>
        </w:rPr>
        <w:t>-</w:t>
      </w:r>
      <w:r w:rsidR="00F92F35" w:rsidRPr="000F25E5">
        <w:rPr>
          <w:rFonts w:ascii="TH SarabunIT๙" w:hAnsi="TH SarabunIT๙" w:cs="TH SarabunIT๙"/>
          <w:sz w:val="32"/>
          <w:szCs w:val="32"/>
        </w:rPr>
        <w:br/>
      </w:r>
    </w:p>
    <w:p w:rsidR="00F92F35" w:rsidRPr="000F25E5" w:rsidRDefault="00F92F35" w:rsidP="000F25E5">
      <w:pPr>
        <w:rPr>
          <w:rFonts w:ascii="TH SarabunIT๙" w:hAnsi="TH SarabunIT๙" w:cs="TH SarabunIT๙"/>
          <w:sz w:val="32"/>
          <w:szCs w:val="32"/>
        </w:rPr>
      </w:pPr>
    </w:p>
    <w:p w:rsidR="00F92F35" w:rsidRPr="000F25E5" w:rsidRDefault="00F92F35" w:rsidP="000F25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F25E5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p w:rsidR="00F92F35" w:rsidRPr="000F25E5" w:rsidRDefault="00F92F35" w:rsidP="000F25E5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3935"/>
      </w:tblGrid>
      <w:tr w:rsidR="00F92F35" w:rsidRPr="000F25E5" w:rsidTr="00F92F3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35" w:rsidRPr="00BF4236" w:rsidRDefault="00F92F35" w:rsidP="000F25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F42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สถานที่ให้บริการ</w:t>
            </w:r>
          </w:p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ที่ทำการ</w:t>
            </w:r>
            <w:r w:rsidR="00575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เทศบาลตำบลควนกลาง</w:t>
            </w:r>
            <w:r w:rsidR="00BF423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ติดต่อด้วยตนเอง</w:t>
            </w:r>
            <w:r w:rsidR="00BF4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="00BF423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: (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 xml:space="preserve">1 – 30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พฤศจิกายนของทุกปี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36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F423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ไม่เว้นวันหยุดราชการ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ตั้งแต่เวลา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 xml:space="preserve">08:30 - 16:30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</w:tbl>
    <w:p w:rsidR="00F92F35" w:rsidRPr="000F25E5" w:rsidRDefault="00F92F35" w:rsidP="000F25E5">
      <w:pPr>
        <w:rPr>
          <w:rFonts w:ascii="TH SarabunIT๙" w:hAnsi="TH SarabunIT๙" w:cs="TH SarabunIT๙"/>
          <w:sz w:val="32"/>
          <w:szCs w:val="32"/>
        </w:rPr>
      </w:pPr>
    </w:p>
    <w:p w:rsidR="00F92F35" w:rsidRPr="00BF4236" w:rsidRDefault="00F92F35" w:rsidP="000F25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F4236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F92F35" w:rsidRPr="00BF4236" w:rsidRDefault="00F92F35" w:rsidP="000F25E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F42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proofErr w:type="gramStart"/>
      <w:r w:rsidRPr="00BF4236">
        <w:rPr>
          <w:rFonts w:ascii="TH SarabunIT๙" w:hAnsi="TH SarabunIT๙" w:cs="TH SarabunIT๙"/>
          <w:b/>
          <w:bCs/>
          <w:sz w:val="32"/>
          <w:szCs w:val="32"/>
        </w:rPr>
        <w:t>:30</w:t>
      </w:r>
      <w:proofErr w:type="gramEnd"/>
      <w:r w:rsidRPr="00BF423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F4236">
        <w:rPr>
          <w:rFonts w:ascii="TH SarabunIT๙" w:hAnsi="TH SarabunIT๙" w:cs="TH SarabunIT๙"/>
          <w:b/>
          <w:bCs/>
          <w:sz w:val="32"/>
          <w:szCs w:val="32"/>
          <w:cs/>
        </w:rPr>
        <w:t>นาที</w:t>
      </w:r>
    </w:p>
    <w:p w:rsidR="00F92F35" w:rsidRPr="000F25E5" w:rsidRDefault="00F92F35" w:rsidP="000F25E5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F92F35" w:rsidRPr="000F25E5" w:rsidTr="00AE61D2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F92F35" w:rsidRPr="000F25E5" w:rsidRDefault="00F92F35" w:rsidP="00306E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F92F35" w:rsidRPr="000F25E5" w:rsidRDefault="00F92F35" w:rsidP="00306E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F92F35" w:rsidRPr="000F25E5" w:rsidTr="00AE61D2">
        <w:tc>
          <w:tcPr>
            <w:tcW w:w="846" w:type="dxa"/>
          </w:tcPr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5284" w:type="dxa"/>
          </w:tcPr>
          <w:p w:rsidR="00F92F35" w:rsidRPr="00306EAC" w:rsidRDefault="00F92F35" w:rsidP="000F25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6E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การตรวจสอบเอกสาร</w:t>
            </w:r>
          </w:p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ประสงค์จะขอรับเบี้ยยังชีพผู้สูงอายุในปีงบประมาณถัดไปหรือผู้รับมอบอำนาจยื่นคำขอพร้อมเอกสารหลักฐานและเจ้าหน้าที่ตรวจสอบคำร้องขอลงทะเบียนและเอกสารหลักฐานประกอบ</w:t>
            </w:r>
          </w:p>
          <w:p w:rsidR="00575851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 xml:space="preserve">: (1.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 xml:space="preserve">: 20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นาที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ระบุระยะเวลาที่ให้บริการจริง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2.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หน่วยงานผู้รั</w:t>
            </w:r>
            <w:r w:rsidR="00575851">
              <w:rPr>
                <w:rFonts w:ascii="TH SarabunIT๙" w:hAnsi="TH SarabunIT๙" w:cs="TH SarabunIT๙"/>
                <w:sz w:val="32"/>
                <w:szCs w:val="32"/>
                <w:cs/>
              </w:rPr>
              <w:t>บผิดชอบคือสำนัก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  <w:r w:rsidR="00575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</w:p>
          <w:p w:rsidR="00F92F35" w:rsidRPr="000F25E5" w:rsidRDefault="00575851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ควนกลาง</w:t>
            </w:r>
          </w:p>
        </w:tc>
        <w:tc>
          <w:tcPr>
            <w:tcW w:w="1766" w:type="dxa"/>
          </w:tcPr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92F35" w:rsidRPr="000F25E5" w:rsidTr="00AE61D2">
        <w:tc>
          <w:tcPr>
            <w:tcW w:w="846" w:type="dxa"/>
          </w:tcPr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</w:tc>
        <w:tc>
          <w:tcPr>
            <w:tcW w:w="5284" w:type="dxa"/>
          </w:tcPr>
          <w:p w:rsidR="00F92F35" w:rsidRPr="00306EAC" w:rsidRDefault="00F92F35" w:rsidP="000F25E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06EA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</w:p>
          <w:p w:rsidR="00575851" w:rsidRDefault="00F92F35" w:rsidP="007435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ออกใบรับลงทะเบียนตามแบบยื่นคำขอลงทะเบียนให้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ผู้ขอลงทะเบียนหรือผู้รับมอบอำนาจ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br/>
              <w:t>(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 xml:space="preserve">: (1.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ระยะเวลา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 xml:space="preserve">: 10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นาที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ระบุระยะเวลาที่ให้บริการจริง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2.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="00575851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ผู้รับผิดชอบคือสำนัก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  <w:r w:rsidR="00575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</w:p>
          <w:p w:rsidR="00F92F35" w:rsidRPr="000F25E5" w:rsidRDefault="00575851" w:rsidP="007435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ควนกลาง</w:t>
            </w:r>
          </w:p>
        </w:tc>
        <w:tc>
          <w:tcPr>
            <w:tcW w:w="1766" w:type="dxa"/>
          </w:tcPr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 xml:space="preserve">10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92F35" w:rsidRDefault="00F92F35" w:rsidP="000F25E5">
      <w:pPr>
        <w:rPr>
          <w:rFonts w:ascii="TH SarabunIT๙" w:hAnsi="TH SarabunIT๙" w:cs="TH SarabunIT๙"/>
          <w:sz w:val="32"/>
          <w:szCs w:val="32"/>
        </w:rPr>
      </w:pPr>
    </w:p>
    <w:p w:rsidR="00743598" w:rsidRDefault="00743598" w:rsidP="000F25E5">
      <w:pPr>
        <w:rPr>
          <w:rFonts w:ascii="TH SarabunIT๙" w:hAnsi="TH SarabunIT๙" w:cs="TH SarabunIT๙"/>
          <w:sz w:val="32"/>
          <w:szCs w:val="32"/>
        </w:rPr>
      </w:pPr>
    </w:p>
    <w:p w:rsidR="00743598" w:rsidRDefault="00743598" w:rsidP="000F25E5">
      <w:pPr>
        <w:rPr>
          <w:rFonts w:ascii="TH SarabunIT๙" w:hAnsi="TH SarabunIT๙" w:cs="TH SarabunIT๙"/>
          <w:sz w:val="32"/>
          <w:szCs w:val="32"/>
        </w:rPr>
      </w:pPr>
    </w:p>
    <w:p w:rsidR="00743598" w:rsidRDefault="00743598" w:rsidP="000F25E5">
      <w:pPr>
        <w:rPr>
          <w:rFonts w:ascii="TH SarabunIT๙" w:hAnsi="TH SarabunIT๙" w:cs="TH SarabunIT๙"/>
          <w:sz w:val="32"/>
          <w:szCs w:val="32"/>
        </w:rPr>
      </w:pPr>
    </w:p>
    <w:p w:rsidR="00743598" w:rsidRDefault="00743598" w:rsidP="000F25E5">
      <w:pPr>
        <w:rPr>
          <w:rFonts w:ascii="TH SarabunIT๙" w:hAnsi="TH SarabunIT๙" w:cs="TH SarabunIT๙"/>
          <w:sz w:val="32"/>
          <w:szCs w:val="32"/>
        </w:rPr>
      </w:pPr>
    </w:p>
    <w:p w:rsidR="00743598" w:rsidRDefault="00743598" w:rsidP="000F25E5">
      <w:pPr>
        <w:rPr>
          <w:rFonts w:ascii="TH SarabunIT๙" w:hAnsi="TH SarabunIT๙" w:cs="TH SarabunIT๙"/>
          <w:sz w:val="32"/>
          <w:szCs w:val="32"/>
        </w:rPr>
      </w:pPr>
    </w:p>
    <w:p w:rsidR="00743598" w:rsidRDefault="00743598" w:rsidP="000F25E5">
      <w:pPr>
        <w:rPr>
          <w:rFonts w:ascii="TH SarabunIT๙" w:hAnsi="TH SarabunIT๙" w:cs="TH SarabunIT๙"/>
          <w:sz w:val="32"/>
          <w:szCs w:val="32"/>
        </w:rPr>
      </w:pPr>
    </w:p>
    <w:p w:rsidR="00743598" w:rsidRDefault="00743598" w:rsidP="000F25E5">
      <w:pPr>
        <w:rPr>
          <w:rFonts w:ascii="TH SarabunIT๙" w:hAnsi="TH SarabunIT๙" w:cs="TH SarabunIT๙"/>
          <w:sz w:val="32"/>
          <w:szCs w:val="32"/>
        </w:rPr>
      </w:pPr>
    </w:p>
    <w:p w:rsidR="00D81447" w:rsidRDefault="00D81447" w:rsidP="000F25E5">
      <w:pPr>
        <w:rPr>
          <w:rFonts w:ascii="TH SarabunIT๙" w:hAnsi="TH SarabunIT๙" w:cs="TH SarabunIT๙"/>
          <w:sz w:val="32"/>
          <w:szCs w:val="32"/>
        </w:rPr>
      </w:pPr>
    </w:p>
    <w:p w:rsidR="00743598" w:rsidRDefault="00575851" w:rsidP="0074359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-42</w:t>
      </w:r>
      <w:r w:rsidR="00743598">
        <w:rPr>
          <w:rFonts w:ascii="TH SarabunIT๙" w:hAnsi="TH SarabunIT๙" w:cs="TH SarabunIT๙"/>
          <w:sz w:val="32"/>
          <w:szCs w:val="32"/>
        </w:rPr>
        <w:t>-</w:t>
      </w:r>
    </w:p>
    <w:p w:rsidR="00D81447" w:rsidRPr="000F25E5" w:rsidRDefault="00D81447" w:rsidP="0074359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92F35" w:rsidRPr="00743598" w:rsidRDefault="00F92F35" w:rsidP="000F25E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43598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8123" w:type="dxa"/>
        <w:tblInd w:w="959" w:type="dxa"/>
        <w:tblLayout w:type="fixed"/>
        <w:tblLook w:val="04A0"/>
      </w:tblPr>
      <w:tblGrid>
        <w:gridCol w:w="850"/>
        <w:gridCol w:w="7273"/>
      </w:tblGrid>
      <w:tr w:rsidR="00743598" w:rsidRPr="000F25E5" w:rsidTr="00743598">
        <w:trPr>
          <w:tblHeader/>
        </w:trPr>
        <w:tc>
          <w:tcPr>
            <w:tcW w:w="850" w:type="dxa"/>
            <w:shd w:val="clear" w:color="auto" w:fill="F2F2F2" w:themeFill="background1" w:themeFillShade="F2"/>
          </w:tcPr>
          <w:p w:rsidR="00743598" w:rsidRPr="000F25E5" w:rsidRDefault="00743598" w:rsidP="007435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7273" w:type="dxa"/>
            <w:shd w:val="clear" w:color="auto" w:fill="F2F2F2" w:themeFill="background1" w:themeFillShade="F2"/>
          </w:tcPr>
          <w:p w:rsidR="00743598" w:rsidRPr="000F25E5" w:rsidRDefault="00743598" w:rsidP="007435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</w:tr>
      <w:tr w:rsidR="00743598" w:rsidRPr="000F25E5" w:rsidTr="00743598">
        <w:tc>
          <w:tcPr>
            <w:tcW w:w="850" w:type="dxa"/>
          </w:tcPr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73" w:type="dxa"/>
          </w:tcPr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</w:tr>
      <w:tr w:rsidR="00743598" w:rsidRPr="000F25E5" w:rsidTr="00743598">
        <w:tc>
          <w:tcPr>
            <w:tcW w:w="850" w:type="dxa"/>
          </w:tcPr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2)</w:t>
            </w:r>
          </w:p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73" w:type="dxa"/>
          </w:tcPr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ทะเบียนบ้านพร้อมสำเนา</w:t>
            </w:r>
          </w:p>
          <w:p w:rsidR="00743598" w:rsidRPr="000F25E5" w:rsidRDefault="00743598" w:rsidP="007435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743598" w:rsidRPr="000F25E5" w:rsidRDefault="00743598" w:rsidP="007435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</w:tr>
      <w:tr w:rsidR="00743598" w:rsidRPr="000F25E5" w:rsidTr="00743598">
        <w:tc>
          <w:tcPr>
            <w:tcW w:w="850" w:type="dxa"/>
          </w:tcPr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3)</w:t>
            </w:r>
          </w:p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73" w:type="dxa"/>
          </w:tcPr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สมุดบัญชีเงิ</w:t>
            </w:r>
            <w:r w:rsidR="00575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ฝากธนาคารพร้อมสำเนา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43598" w:rsidRPr="000F25E5" w:rsidRDefault="00743598" w:rsidP="007435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743598" w:rsidRPr="000F25E5" w:rsidRDefault="00743598" w:rsidP="007435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</w:tr>
      <w:tr w:rsidR="00743598" w:rsidRPr="000F25E5" w:rsidTr="00743598">
        <w:tc>
          <w:tcPr>
            <w:tcW w:w="850" w:type="dxa"/>
          </w:tcPr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4)</w:t>
            </w:r>
          </w:p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73" w:type="dxa"/>
          </w:tcPr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หนังสือมอบอำนาจ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กรณีมอบอำนาจให้ดำเนินการแทน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ฉบับ</w:t>
            </w:r>
          </w:p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43598" w:rsidRPr="000F25E5" w:rsidTr="00743598">
        <w:tc>
          <w:tcPr>
            <w:tcW w:w="850" w:type="dxa"/>
          </w:tcPr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5)</w:t>
            </w:r>
          </w:p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73" w:type="dxa"/>
          </w:tcPr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กรณีมอบอำนาจให้ดำเนินการแทน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43598" w:rsidRPr="000F25E5" w:rsidRDefault="00743598" w:rsidP="007435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743598" w:rsidRPr="000F25E5" w:rsidRDefault="00743598" w:rsidP="007435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</w:tr>
      <w:tr w:rsidR="00743598" w:rsidRPr="000F25E5" w:rsidTr="00743598">
        <w:tc>
          <w:tcPr>
            <w:tcW w:w="850" w:type="dxa"/>
          </w:tcPr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6)</w:t>
            </w:r>
          </w:p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273" w:type="dxa"/>
          </w:tcPr>
          <w:p w:rsidR="00743598" w:rsidRPr="000F25E5" w:rsidRDefault="00743598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สมุดบัญชีเงิ</w:t>
            </w:r>
            <w:r w:rsidR="005758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ฝากธนาคารพร้อมสำเนาของผู้รับมอบอำนาจ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43598" w:rsidRPr="000F25E5" w:rsidRDefault="00743598" w:rsidP="007435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ฉบับจริง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  <w:p w:rsidR="00743598" w:rsidRPr="000F25E5" w:rsidRDefault="00743598" w:rsidP="0074359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ชุด</w:t>
            </w:r>
          </w:p>
        </w:tc>
      </w:tr>
    </w:tbl>
    <w:p w:rsidR="00F92F35" w:rsidRPr="000F25E5" w:rsidRDefault="00F92F35" w:rsidP="000F25E5">
      <w:pPr>
        <w:rPr>
          <w:rFonts w:ascii="TH SarabunIT๙" w:hAnsi="TH SarabunIT๙" w:cs="TH SarabunIT๙"/>
          <w:sz w:val="32"/>
          <w:szCs w:val="32"/>
          <w:cs/>
        </w:rPr>
      </w:pPr>
    </w:p>
    <w:p w:rsidR="00F92F35" w:rsidRPr="000F25E5" w:rsidRDefault="00F92F35" w:rsidP="000F25E5">
      <w:pPr>
        <w:rPr>
          <w:rFonts w:ascii="TH SarabunIT๙" w:hAnsi="TH SarabunIT๙" w:cs="TH SarabunIT๙"/>
          <w:sz w:val="32"/>
          <w:szCs w:val="32"/>
        </w:rPr>
      </w:pPr>
    </w:p>
    <w:p w:rsidR="00F92F35" w:rsidRPr="00743598" w:rsidRDefault="00F92F35" w:rsidP="000F25E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43598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F92F35" w:rsidRPr="000F25E5" w:rsidTr="00AE61D2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F92F35" w:rsidRPr="000F25E5" w:rsidTr="00AE61D2">
        <w:tc>
          <w:tcPr>
            <w:tcW w:w="846" w:type="dxa"/>
          </w:tcPr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25E5">
              <w:rPr>
                <w:rFonts w:ascii="TH SarabunIT๙" w:hAnsi="TH SarabunIT๙" w:cs="TH SarabunIT๙"/>
                <w:sz w:val="32"/>
                <w:szCs w:val="32"/>
              </w:rPr>
              <w:t>1)</w:t>
            </w:r>
          </w:p>
        </w:tc>
        <w:tc>
          <w:tcPr>
            <w:tcW w:w="9229" w:type="dxa"/>
          </w:tcPr>
          <w:p w:rsidR="00F92F35" w:rsidRPr="000F25E5" w:rsidRDefault="00575851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</w:t>
            </w:r>
            <w:r w:rsidR="00F92F35"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เทศบาลตำบลควนกลาง</w:t>
            </w:r>
            <w:r w:rsidR="00F92F35" w:rsidRPr="000F25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92F35" w:rsidRPr="000F25E5">
              <w:rPr>
                <w:rFonts w:ascii="TH SarabunIT๙" w:hAnsi="TH SarabunIT๙" w:cs="TH SarabunIT๙"/>
                <w:sz w:val="32"/>
                <w:szCs w:val="32"/>
              </w:rPr>
              <w:t>0-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75-809296</w:t>
            </w:r>
          </w:p>
          <w:p w:rsidR="00CD7291" w:rsidRPr="000F25E5" w:rsidRDefault="00575851" w:rsidP="00CD72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www.khuanklang</w:t>
            </w:r>
            <w:r w:rsidR="00CD7291" w:rsidRPr="000F25E5">
              <w:rPr>
                <w:rFonts w:ascii="TH SarabunIT๙" w:hAnsi="TH SarabunIT๙" w:cs="TH SarabunIT๙"/>
                <w:sz w:val="32"/>
                <w:szCs w:val="32"/>
              </w:rPr>
              <w:t>.go.th</w:t>
            </w:r>
          </w:p>
          <w:p w:rsidR="00F92F35" w:rsidRPr="000F25E5" w:rsidRDefault="00F92F35" w:rsidP="000F25E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92F35" w:rsidRPr="000F25E5" w:rsidRDefault="00F92F35" w:rsidP="000F25E5">
      <w:pPr>
        <w:rPr>
          <w:rFonts w:ascii="TH SarabunIT๙" w:hAnsi="TH SarabunIT๙" w:cs="TH SarabunIT๙"/>
          <w:sz w:val="32"/>
          <w:szCs w:val="32"/>
        </w:rPr>
      </w:pPr>
    </w:p>
    <w:p w:rsidR="00F92F35" w:rsidRPr="000F25E5" w:rsidRDefault="00F92F35" w:rsidP="000F25E5">
      <w:pPr>
        <w:rPr>
          <w:rFonts w:ascii="TH SarabunIT๙" w:hAnsi="TH SarabunIT๙" w:cs="TH SarabunIT๙"/>
          <w:sz w:val="32"/>
          <w:szCs w:val="32"/>
        </w:rPr>
      </w:pPr>
    </w:p>
    <w:p w:rsidR="00F92F35" w:rsidRPr="000F25E5" w:rsidRDefault="00F92F35" w:rsidP="000F25E5">
      <w:pPr>
        <w:rPr>
          <w:rFonts w:ascii="TH SarabunIT๙" w:hAnsi="TH SarabunIT๙" w:cs="TH SarabunIT๙"/>
          <w:sz w:val="32"/>
          <w:szCs w:val="32"/>
        </w:rPr>
      </w:pPr>
    </w:p>
    <w:p w:rsidR="00F92F35" w:rsidRPr="000F25E5" w:rsidRDefault="00F92F35" w:rsidP="000F25E5">
      <w:pPr>
        <w:rPr>
          <w:rFonts w:ascii="TH SarabunIT๙" w:hAnsi="TH SarabunIT๙" w:cs="TH SarabunIT๙"/>
          <w:sz w:val="32"/>
          <w:szCs w:val="32"/>
        </w:rPr>
      </w:pPr>
    </w:p>
    <w:p w:rsidR="00F92F35" w:rsidRPr="000F25E5" w:rsidRDefault="00F92F35" w:rsidP="000F25E5">
      <w:pPr>
        <w:rPr>
          <w:rFonts w:ascii="TH SarabunIT๙" w:hAnsi="TH SarabunIT๙" w:cs="TH SarabunIT๙"/>
          <w:sz w:val="32"/>
          <w:szCs w:val="32"/>
        </w:rPr>
      </w:pPr>
    </w:p>
    <w:p w:rsidR="00F92F35" w:rsidRPr="000F25E5" w:rsidRDefault="00F92F35" w:rsidP="00173BFF">
      <w:pPr>
        <w:rPr>
          <w:rFonts w:ascii="TH SarabunIT๙" w:hAnsi="TH SarabunIT๙" w:cs="TH SarabunIT๙"/>
          <w:sz w:val="32"/>
          <w:szCs w:val="32"/>
        </w:rPr>
      </w:pPr>
    </w:p>
    <w:sectPr w:rsidR="00F92F35" w:rsidRPr="000F25E5" w:rsidSect="00B66BC8">
      <w:pgSz w:w="11906" w:h="16838" w:code="9"/>
      <w:pgMar w:top="1418" w:right="794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256F"/>
    <w:multiLevelType w:val="multilevel"/>
    <w:tmpl w:val="7512964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1FE5548D"/>
    <w:multiLevelType w:val="multilevel"/>
    <w:tmpl w:val="EE14FB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228C0CB5"/>
    <w:multiLevelType w:val="hybridMultilevel"/>
    <w:tmpl w:val="A0102120"/>
    <w:lvl w:ilvl="0" w:tplc="AD94A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0C4361"/>
    <w:multiLevelType w:val="hybridMultilevel"/>
    <w:tmpl w:val="484859BC"/>
    <w:lvl w:ilvl="0" w:tplc="DEEE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C203FA"/>
    <w:multiLevelType w:val="hybridMultilevel"/>
    <w:tmpl w:val="4508C224"/>
    <w:lvl w:ilvl="0" w:tplc="5D5E7B14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83D78EC"/>
    <w:multiLevelType w:val="multilevel"/>
    <w:tmpl w:val="86BAEF76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2C2250B2"/>
    <w:multiLevelType w:val="hybridMultilevel"/>
    <w:tmpl w:val="76D66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A71A9"/>
    <w:multiLevelType w:val="hybridMultilevel"/>
    <w:tmpl w:val="243C9814"/>
    <w:lvl w:ilvl="0" w:tplc="B3AA2934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AB20CF7"/>
    <w:multiLevelType w:val="hybridMultilevel"/>
    <w:tmpl w:val="6FF0C630"/>
    <w:lvl w:ilvl="0" w:tplc="DB62D2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FC8107D"/>
    <w:multiLevelType w:val="hybridMultilevel"/>
    <w:tmpl w:val="FC70DEC2"/>
    <w:lvl w:ilvl="0" w:tplc="B6FEE14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5D6421BB"/>
    <w:multiLevelType w:val="multilevel"/>
    <w:tmpl w:val="3FAAC190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Cordia New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</w:rPr>
    </w:lvl>
  </w:abstractNum>
  <w:abstractNum w:abstractNumId="11">
    <w:nsid w:val="5E1E67C2"/>
    <w:multiLevelType w:val="hybridMultilevel"/>
    <w:tmpl w:val="1E424B1A"/>
    <w:lvl w:ilvl="0" w:tplc="6A8861F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64D16347"/>
    <w:multiLevelType w:val="hybridMultilevel"/>
    <w:tmpl w:val="8BC6C148"/>
    <w:lvl w:ilvl="0" w:tplc="7EEA49EE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6282E28"/>
    <w:multiLevelType w:val="hybridMultilevel"/>
    <w:tmpl w:val="FE1CFDC4"/>
    <w:lvl w:ilvl="0" w:tplc="E2EE7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6"/>
  </w:num>
  <w:num w:numId="9">
    <w:abstractNumId w:val="7"/>
  </w:num>
  <w:num w:numId="10">
    <w:abstractNumId w:val="11"/>
  </w:num>
  <w:num w:numId="11">
    <w:abstractNumId w:val="9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AE1635"/>
    <w:rsid w:val="00053931"/>
    <w:rsid w:val="00082E6F"/>
    <w:rsid w:val="00090916"/>
    <w:rsid w:val="000C42C7"/>
    <w:rsid w:val="000F25E5"/>
    <w:rsid w:val="00115544"/>
    <w:rsid w:val="001262B6"/>
    <w:rsid w:val="0014085A"/>
    <w:rsid w:val="00173BFF"/>
    <w:rsid w:val="001758C0"/>
    <w:rsid w:val="00176396"/>
    <w:rsid w:val="001A3C9F"/>
    <w:rsid w:val="001D7054"/>
    <w:rsid w:val="001D7BED"/>
    <w:rsid w:val="001E1CC8"/>
    <w:rsid w:val="001F4F61"/>
    <w:rsid w:val="002104C7"/>
    <w:rsid w:val="00212845"/>
    <w:rsid w:val="00234149"/>
    <w:rsid w:val="00263344"/>
    <w:rsid w:val="002C7BCC"/>
    <w:rsid w:val="002E3C35"/>
    <w:rsid w:val="0030065E"/>
    <w:rsid w:val="00305CC8"/>
    <w:rsid w:val="00306EAC"/>
    <w:rsid w:val="003161A7"/>
    <w:rsid w:val="00321235"/>
    <w:rsid w:val="00322676"/>
    <w:rsid w:val="00322926"/>
    <w:rsid w:val="003317AD"/>
    <w:rsid w:val="00331C1D"/>
    <w:rsid w:val="00350DBF"/>
    <w:rsid w:val="00360C88"/>
    <w:rsid w:val="003A042A"/>
    <w:rsid w:val="003D235E"/>
    <w:rsid w:val="003E0AD5"/>
    <w:rsid w:val="003E6151"/>
    <w:rsid w:val="00411132"/>
    <w:rsid w:val="00427949"/>
    <w:rsid w:val="00437250"/>
    <w:rsid w:val="00455A92"/>
    <w:rsid w:val="00471624"/>
    <w:rsid w:val="00481579"/>
    <w:rsid w:val="00483700"/>
    <w:rsid w:val="00483858"/>
    <w:rsid w:val="00497C40"/>
    <w:rsid w:val="004A7ACD"/>
    <w:rsid w:val="004B19BC"/>
    <w:rsid w:val="004D299E"/>
    <w:rsid w:val="004D3360"/>
    <w:rsid w:val="004D4D60"/>
    <w:rsid w:val="004E42DB"/>
    <w:rsid w:val="004F5D55"/>
    <w:rsid w:val="005101CB"/>
    <w:rsid w:val="0052647B"/>
    <w:rsid w:val="00533A04"/>
    <w:rsid w:val="00556649"/>
    <w:rsid w:val="00567421"/>
    <w:rsid w:val="00575851"/>
    <w:rsid w:val="005846EC"/>
    <w:rsid w:val="00590BCF"/>
    <w:rsid w:val="005934FA"/>
    <w:rsid w:val="0059570E"/>
    <w:rsid w:val="005A1A78"/>
    <w:rsid w:val="005B356B"/>
    <w:rsid w:val="005B4CE9"/>
    <w:rsid w:val="005B641F"/>
    <w:rsid w:val="005C0A12"/>
    <w:rsid w:val="005D483D"/>
    <w:rsid w:val="005D74F9"/>
    <w:rsid w:val="005E55C7"/>
    <w:rsid w:val="005E7391"/>
    <w:rsid w:val="005F0578"/>
    <w:rsid w:val="0060221C"/>
    <w:rsid w:val="00627D03"/>
    <w:rsid w:val="00631713"/>
    <w:rsid w:val="00661093"/>
    <w:rsid w:val="00672BCB"/>
    <w:rsid w:val="006740BB"/>
    <w:rsid w:val="00680B23"/>
    <w:rsid w:val="00691A55"/>
    <w:rsid w:val="006A6111"/>
    <w:rsid w:val="006C1E4C"/>
    <w:rsid w:val="006D74C4"/>
    <w:rsid w:val="006F76C5"/>
    <w:rsid w:val="0070179F"/>
    <w:rsid w:val="0071231C"/>
    <w:rsid w:val="007156EE"/>
    <w:rsid w:val="007205EC"/>
    <w:rsid w:val="00731ADA"/>
    <w:rsid w:val="0073489A"/>
    <w:rsid w:val="00741960"/>
    <w:rsid w:val="00743598"/>
    <w:rsid w:val="00746578"/>
    <w:rsid w:val="00754225"/>
    <w:rsid w:val="00773FA4"/>
    <w:rsid w:val="007840E2"/>
    <w:rsid w:val="00787314"/>
    <w:rsid w:val="007A42E9"/>
    <w:rsid w:val="007A52E9"/>
    <w:rsid w:val="007B45A1"/>
    <w:rsid w:val="007B6CD7"/>
    <w:rsid w:val="007B716E"/>
    <w:rsid w:val="007C5D16"/>
    <w:rsid w:val="007C5FE0"/>
    <w:rsid w:val="007C669B"/>
    <w:rsid w:val="007E7810"/>
    <w:rsid w:val="007F1F46"/>
    <w:rsid w:val="00814675"/>
    <w:rsid w:val="00814EBD"/>
    <w:rsid w:val="00822A23"/>
    <w:rsid w:val="008465E7"/>
    <w:rsid w:val="008469A1"/>
    <w:rsid w:val="00847F47"/>
    <w:rsid w:val="00854CA7"/>
    <w:rsid w:val="00857106"/>
    <w:rsid w:val="0086342A"/>
    <w:rsid w:val="00892A6F"/>
    <w:rsid w:val="00895377"/>
    <w:rsid w:val="00896515"/>
    <w:rsid w:val="008A1C03"/>
    <w:rsid w:val="008E6C3A"/>
    <w:rsid w:val="008F45A1"/>
    <w:rsid w:val="00912D16"/>
    <w:rsid w:val="0092664A"/>
    <w:rsid w:val="009500E2"/>
    <w:rsid w:val="00965DBF"/>
    <w:rsid w:val="00970BA4"/>
    <w:rsid w:val="00974A09"/>
    <w:rsid w:val="00975443"/>
    <w:rsid w:val="0099103D"/>
    <w:rsid w:val="009A3536"/>
    <w:rsid w:val="009C2ADE"/>
    <w:rsid w:val="009D5058"/>
    <w:rsid w:val="00A157FD"/>
    <w:rsid w:val="00A7467D"/>
    <w:rsid w:val="00A936E9"/>
    <w:rsid w:val="00AC625B"/>
    <w:rsid w:val="00AE1635"/>
    <w:rsid w:val="00AE3066"/>
    <w:rsid w:val="00AE4769"/>
    <w:rsid w:val="00AE4CCF"/>
    <w:rsid w:val="00AE61D2"/>
    <w:rsid w:val="00AF1D20"/>
    <w:rsid w:val="00AF509D"/>
    <w:rsid w:val="00B07EE4"/>
    <w:rsid w:val="00B215BA"/>
    <w:rsid w:val="00B469E6"/>
    <w:rsid w:val="00B519ED"/>
    <w:rsid w:val="00B561F2"/>
    <w:rsid w:val="00B66BC8"/>
    <w:rsid w:val="00B86DF0"/>
    <w:rsid w:val="00BA0AA6"/>
    <w:rsid w:val="00BA1431"/>
    <w:rsid w:val="00BB42AA"/>
    <w:rsid w:val="00BD1202"/>
    <w:rsid w:val="00BD5A8D"/>
    <w:rsid w:val="00BE0923"/>
    <w:rsid w:val="00BE5F51"/>
    <w:rsid w:val="00BF4236"/>
    <w:rsid w:val="00C14E81"/>
    <w:rsid w:val="00C37E2F"/>
    <w:rsid w:val="00C40CEF"/>
    <w:rsid w:val="00C42BF0"/>
    <w:rsid w:val="00C647FA"/>
    <w:rsid w:val="00C64AFF"/>
    <w:rsid w:val="00C749D1"/>
    <w:rsid w:val="00C81916"/>
    <w:rsid w:val="00CA01D0"/>
    <w:rsid w:val="00CB0D09"/>
    <w:rsid w:val="00CD7291"/>
    <w:rsid w:val="00CE35FD"/>
    <w:rsid w:val="00D020F2"/>
    <w:rsid w:val="00D165B2"/>
    <w:rsid w:val="00D3248B"/>
    <w:rsid w:val="00D42C02"/>
    <w:rsid w:val="00D50EC0"/>
    <w:rsid w:val="00D51C4F"/>
    <w:rsid w:val="00D56103"/>
    <w:rsid w:val="00D57A86"/>
    <w:rsid w:val="00D63209"/>
    <w:rsid w:val="00D643E4"/>
    <w:rsid w:val="00D66AA3"/>
    <w:rsid w:val="00D71AED"/>
    <w:rsid w:val="00D81447"/>
    <w:rsid w:val="00D81CE5"/>
    <w:rsid w:val="00D95BBB"/>
    <w:rsid w:val="00DB4B72"/>
    <w:rsid w:val="00DC00ED"/>
    <w:rsid w:val="00DE2DC7"/>
    <w:rsid w:val="00E04363"/>
    <w:rsid w:val="00E32955"/>
    <w:rsid w:val="00E4575E"/>
    <w:rsid w:val="00E473E4"/>
    <w:rsid w:val="00E85215"/>
    <w:rsid w:val="00E90163"/>
    <w:rsid w:val="00E901E2"/>
    <w:rsid w:val="00EA4377"/>
    <w:rsid w:val="00EA4E4B"/>
    <w:rsid w:val="00EB4238"/>
    <w:rsid w:val="00ED457E"/>
    <w:rsid w:val="00EE27F5"/>
    <w:rsid w:val="00EE78A6"/>
    <w:rsid w:val="00EF092A"/>
    <w:rsid w:val="00F0305E"/>
    <w:rsid w:val="00F13BC2"/>
    <w:rsid w:val="00F14CD1"/>
    <w:rsid w:val="00F34B86"/>
    <w:rsid w:val="00F464F5"/>
    <w:rsid w:val="00F73EFD"/>
    <w:rsid w:val="00F86C32"/>
    <w:rsid w:val="00F92F35"/>
    <w:rsid w:val="00F9513A"/>
    <w:rsid w:val="00FA3611"/>
    <w:rsid w:val="00FA3F9F"/>
    <w:rsid w:val="00FE6B80"/>
    <w:rsid w:val="00FF0E0F"/>
    <w:rsid w:val="00FF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E4"/>
  </w:style>
  <w:style w:type="paragraph" w:styleId="1">
    <w:name w:val="heading 1"/>
    <w:basedOn w:val="a"/>
    <w:next w:val="a"/>
    <w:link w:val="10"/>
    <w:qFormat/>
    <w:rsid w:val="007E7810"/>
    <w:pPr>
      <w:keepNext/>
      <w:ind w:left="2160" w:right="-403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7E7810"/>
    <w:pPr>
      <w:keepNext/>
      <w:spacing w:before="240"/>
      <w:ind w:left="2160"/>
      <w:jc w:val="thaiDistribute"/>
      <w:outlineLvl w:val="1"/>
    </w:pPr>
    <w:rPr>
      <w:rFonts w:ascii="Cordia New" w:eastAsia="Times New Roman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132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7E7810"/>
    <w:rPr>
      <w:rFonts w:ascii="Angsana New" w:eastAsia="Times New Roman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7E7810"/>
    <w:rPr>
      <w:rFonts w:ascii="Cordia New" w:eastAsia="Times New Roman" w:hAnsi="Cordia New" w:cs="Angsana New"/>
      <w:sz w:val="32"/>
      <w:szCs w:val="32"/>
    </w:rPr>
  </w:style>
  <w:style w:type="paragraph" w:customStyle="1" w:styleId="Default">
    <w:name w:val="Default"/>
    <w:rsid w:val="004D3360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a4">
    <w:name w:val="Table Grid"/>
    <w:basedOn w:val="a1"/>
    <w:uiPriority w:val="39"/>
    <w:rsid w:val="00BE0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E092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E0923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AE6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45BD14D962465C9CAFEEF18E36FA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DA5BE4A-2858-4C4B-8C60-E78F6C4AE53F}"/>
      </w:docPartPr>
      <w:docPartBody>
        <w:p w:rsidR="009D4944" w:rsidRDefault="008922E0" w:rsidP="008922E0">
          <w:pPr>
            <w:pStyle w:val="3F45BD14D962465C9CAFEEF18E36FABF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41BA29D60FEF489A8635326907792AF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2E639E2-C9F9-4BF5-9B74-2C462816B922}"/>
      </w:docPartPr>
      <w:docPartBody>
        <w:p w:rsidR="009D4944" w:rsidRDefault="008922E0" w:rsidP="008922E0">
          <w:pPr>
            <w:pStyle w:val="41BA29D60FEF489A8635326907792AFA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EC2512F286884262ABE85D732DF4F74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5360E4-F388-481C-8982-CC343A852357}"/>
      </w:docPartPr>
      <w:docPartBody>
        <w:p w:rsidR="00FD6103" w:rsidRDefault="009D4944" w:rsidP="009D4944">
          <w:pPr>
            <w:pStyle w:val="EC2512F286884262ABE85D732DF4F74F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D70757C397F6421192BAC3001FFB6F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66A5DC-BCA0-4451-8C10-1E7C86BA3E6C}"/>
      </w:docPartPr>
      <w:docPartBody>
        <w:p w:rsidR="009417BF" w:rsidRDefault="0005550C" w:rsidP="0005550C">
          <w:pPr>
            <w:pStyle w:val="D70757C397F6421192BAC3001FFB6F74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  <w:docPart>
      <w:docPartPr>
        <w:name w:val="FF9D13A49C4C4AC3A157A18C68E56A9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DA18F70-0E98-4E40-894D-553410714FD0}"/>
      </w:docPartPr>
      <w:docPartBody>
        <w:p w:rsidR="009417BF" w:rsidRDefault="0005550C" w:rsidP="0005550C">
          <w:pPr>
            <w:pStyle w:val="FF9D13A49C4C4AC3A157A18C68E56A93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s">
    <w:altName w:val="Angsana New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922E0"/>
    <w:rsid w:val="00042DAF"/>
    <w:rsid w:val="0005550C"/>
    <w:rsid w:val="0012311E"/>
    <w:rsid w:val="002E3F09"/>
    <w:rsid w:val="004C0F88"/>
    <w:rsid w:val="00855566"/>
    <w:rsid w:val="008922E0"/>
    <w:rsid w:val="009417BF"/>
    <w:rsid w:val="009D4944"/>
    <w:rsid w:val="00C112AF"/>
    <w:rsid w:val="00CA3B29"/>
    <w:rsid w:val="00FD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5F52DFDD8C455B87353AF868496624">
    <w:name w:val="C75F52DFDD8C455B87353AF868496624"/>
    <w:rsid w:val="008922E0"/>
  </w:style>
  <w:style w:type="paragraph" w:customStyle="1" w:styleId="3F45BD14D962465C9CAFEEF18E36FABF">
    <w:name w:val="3F45BD14D962465C9CAFEEF18E36FABF"/>
    <w:rsid w:val="008922E0"/>
  </w:style>
  <w:style w:type="paragraph" w:customStyle="1" w:styleId="4B302EDEB44545D298F11D0C4F6893AB">
    <w:name w:val="4B302EDEB44545D298F11D0C4F6893AB"/>
    <w:rsid w:val="008922E0"/>
  </w:style>
  <w:style w:type="paragraph" w:customStyle="1" w:styleId="5E518435E0714ABF97EB59CDA7E61289">
    <w:name w:val="5E518435E0714ABF97EB59CDA7E61289"/>
    <w:rsid w:val="008922E0"/>
  </w:style>
  <w:style w:type="paragraph" w:customStyle="1" w:styleId="018701905F714113824D7D85177D6C6B">
    <w:name w:val="018701905F714113824D7D85177D6C6B"/>
    <w:rsid w:val="008922E0"/>
  </w:style>
  <w:style w:type="paragraph" w:customStyle="1" w:styleId="41BA29D60FEF489A8635326907792AFA">
    <w:name w:val="41BA29D60FEF489A8635326907792AFA"/>
    <w:rsid w:val="008922E0"/>
  </w:style>
  <w:style w:type="paragraph" w:customStyle="1" w:styleId="AD9DADC0EBCD49A1B953D8AA2673A22F">
    <w:name w:val="AD9DADC0EBCD49A1B953D8AA2673A22F"/>
    <w:rsid w:val="009D4944"/>
  </w:style>
  <w:style w:type="paragraph" w:customStyle="1" w:styleId="EC2512F286884262ABE85D732DF4F74F">
    <w:name w:val="EC2512F286884262ABE85D732DF4F74F"/>
    <w:rsid w:val="009D4944"/>
  </w:style>
  <w:style w:type="paragraph" w:customStyle="1" w:styleId="89A6626E1B3945FA9E72108824548846">
    <w:name w:val="89A6626E1B3945FA9E72108824548846"/>
    <w:rsid w:val="009D4944"/>
  </w:style>
  <w:style w:type="paragraph" w:customStyle="1" w:styleId="3AA925852F36488698CCA5090E40BCBF">
    <w:name w:val="3AA925852F36488698CCA5090E40BCBF"/>
    <w:rsid w:val="009D4944"/>
  </w:style>
  <w:style w:type="paragraph" w:customStyle="1" w:styleId="D37C821057F945718F8008D6E9FA02D2">
    <w:name w:val="D37C821057F945718F8008D6E9FA02D2"/>
    <w:rsid w:val="00FD6103"/>
  </w:style>
  <w:style w:type="paragraph" w:customStyle="1" w:styleId="24B78EE290B242D7B7A703FA1972B637">
    <w:name w:val="24B78EE290B242D7B7A703FA1972B637"/>
    <w:rsid w:val="00FD6103"/>
  </w:style>
  <w:style w:type="paragraph" w:customStyle="1" w:styleId="4214F9B98A2A49F1AF1634B48A2ACC28">
    <w:name w:val="4214F9B98A2A49F1AF1634B48A2ACC28"/>
    <w:rsid w:val="00855566"/>
  </w:style>
  <w:style w:type="paragraph" w:customStyle="1" w:styleId="F8E5167898B7480C8AF5A12868F31246">
    <w:name w:val="F8E5167898B7480C8AF5A12868F31246"/>
    <w:rsid w:val="00855566"/>
  </w:style>
  <w:style w:type="paragraph" w:customStyle="1" w:styleId="D70757C397F6421192BAC3001FFB6F74">
    <w:name w:val="D70757C397F6421192BAC3001FFB6F74"/>
    <w:rsid w:val="0005550C"/>
  </w:style>
  <w:style w:type="paragraph" w:customStyle="1" w:styleId="C2FEF9E4E80E48139995CE4113C4F16C">
    <w:name w:val="C2FEF9E4E80E48139995CE4113C4F16C"/>
    <w:rsid w:val="0005550C"/>
  </w:style>
  <w:style w:type="paragraph" w:customStyle="1" w:styleId="7197AAE43B174A9889F752157CB3B327">
    <w:name w:val="7197AAE43B174A9889F752157CB3B327"/>
    <w:rsid w:val="0005550C"/>
  </w:style>
  <w:style w:type="paragraph" w:customStyle="1" w:styleId="FF9D13A49C4C4AC3A157A18C68E56A93">
    <w:name w:val="FF9D13A49C4C4AC3A157A18C68E56A93"/>
    <w:rsid w:val="0005550C"/>
  </w:style>
  <w:style w:type="paragraph" w:customStyle="1" w:styleId="4C5EAA5627F14F3399228F6B67645F3C">
    <w:name w:val="4C5EAA5627F14F3399228F6B67645F3C"/>
    <w:rsid w:val="0005550C"/>
  </w:style>
  <w:style w:type="paragraph" w:customStyle="1" w:styleId="079094733C9B485BA5777B1910757E81">
    <w:name w:val="079094733C9B485BA5777B1910757E81"/>
    <w:rsid w:val="009417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773CA-77F3-44C3-BB4D-3CF01534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46</Pages>
  <Words>10747</Words>
  <Characters>61262</Characters>
  <Application>Microsoft Office Word</Application>
  <DocSecurity>0</DocSecurity>
  <Lines>510</Lines>
  <Paragraphs>143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sc_com</dc:creator>
  <cp:lastModifiedBy>WIN-7</cp:lastModifiedBy>
  <cp:revision>4</cp:revision>
  <cp:lastPrinted>2019-04-04T04:32:00Z</cp:lastPrinted>
  <dcterms:created xsi:type="dcterms:W3CDTF">2017-09-14T03:57:00Z</dcterms:created>
  <dcterms:modified xsi:type="dcterms:W3CDTF">2019-04-04T04:33:00Z</dcterms:modified>
</cp:coreProperties>
</file>